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B18" w:rsidRDefault="00506B18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Krizový plán</w:t>
      </w:r>
    </w:p>
    <w:p w:rsidR="00506B18" w:rsidRDefault="00506B18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obce s rozšířenou působností</w:t>
      </w:r>
    </w:p>
    <w:p w:rsidR="00506B18" w:rsidRDefault="00506B18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Hradec Králové</w:t>
      </w: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</w:p>
    <w:p w:rsidR="00506B18" w:rsidRDefault="00506B18" w:rsidP="000717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Hasičský záchranný sbor Královéhradeckého kraje zpracoval </w:t>
      </w:r>
      <w:r w:rsidR="00823161">
        <w:rPr>
          <w:rFonts w:ascii="Arial" w:hAnsi="Arial" w:cs="Arial"/>
          <w:sz w:val="20"/>
          <w:szCs w:val="20"/>
        </w:rPr>
        <w:t>ve spolupráci s odborem</w:t>
      </w:r>
      <w:r>
        <w:rPr>
          <w:rFonts w:ascii="Arial" w:hAnsi="Arial" w:cs="Arial"/>
          <w:sz w:val="20"/>
          <w:szCs w:val="20"/>
        </w:rPr>
        <w:t xml:space="preserve"> krizového řízení Magistrátu města Hradec Králové dokument „</w:t>
      </w:r>
      <w:r w:rsidR="00823161">
        <w:rPr>
          <w:rFonts w:ascii="Arial" w:hAnsi="Arial" w:cs="Arial"/>
          <w:sz w:val="20"/>
          <w:szCs w:val="20"/>
        </w:rPr>
        <w:t>Krizový plán obce s rozšířenou působností Hradec Králové</w:t>
      </w:r>
      <w:r w:rsidR="009826CE">
        <w:rPr>
          <w:rFonts w:ascii="Arial" w:hAnsi="Arial" w:cs="Arial"/>
          <w:sz w:val="20"/>
          <w:szCs w:val="20"/>
        </w:rPr>
        <w:t>“</w:t>
      </w:r>
      <w:r w:rsidR="00823161">
        <w:rPr>
          <w:rFonts w:ascii="Arial" w:hAnsi="Arial" w:cs="Arial"/>
          <w:sz w:val="20"/>
          <w:szCs w:val="20"/>
        </w:rPr>
        <w:t>.</w:t>
      </w:r>
    </w:p>
    <w:p w:rsidR="00546326" w:rsidRDefault="00546326" w:rsidP="0007178E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D33F42">
        <w:rPr>
          <w:rFonts w:ascii="Arial" w:hAnsi="Arial" w:cs="Arial"/>
          <w:bCs/>
          <w:sz w:val="20"/>
          <w:szCs w:val="20"/>
        </w:rPr>
        <w:t>Krizový plán je dokument, který obsahuje souhrn krizových opatření a postupů pro řešení krizových situací.</w:t>
      </w:r>
    </w:p>
    <w:p w:rsidR="00506B18" w:rsidRDefault="00506B18" w:rsidP="000717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 </w:t>
      </w:r>
      <w:r w:rsidR="00A45197">
        <w:rPr>
          <w:rFonts w:ascii="Arial" w:hAnsi="Arial" w:cs="Arial"/>
          <w:sz w:val="20"/>
          <w:szCs w:val="20"/>
        </w:rPr>
        <w:t>jeho</w:t>
      </w:r>
      <w:r>
        <w:rPr>
          <w:rFonts w:ascii="Arial" w:hAnsi="Arial" w:cs="Arial"/>
          <w:sz w:val="20"/>
          <w:szCs w:val="20"/>
        </w:rPr>
        <w:t xml:space="preserve"> zapracování byl</w:t>
      </w:r>
      <w:r w:rsidR="00A45197">
        <w:rPr>
          <w:rFonts w:ascii="Arial" w:hAnsi="Arial" w:cs="Arial"/>
          <w:sz w:val="20"/>
          <w:szCs w:val="20"/>
        </w:rPr>
        <w:t xml:space="preserve"> plán</w:t>
      </w:r>
      <w:r>
        <w:rPr>
          <w:rFonts w:ascii="Arial" w:hAnsi="Arial" w:cs="Arial"/>
          <w:sz w:val="20"/>
          <w:szCs w:val="20"/>
        </w:rPr>
        <w:t xml:space="preserve"> projednán</w:t>
      </w:r>
      <w:r w:rsidR="00414C91">
        <w:rPr>
          <w:rFonts w:ascii="Arial" w:hAnsi="Arial" w:cs="Arial"/>
          <w:sz w:val="20"/>
          <w:szCs w:val="20"/>
        </w:rPr>
        <w:t xml:space="preserve"> na</w:t>
      </w:r>
      <w:r w:rsidR="009826CE">
        <w:rPr>
          <w:rFonts w:ascii="Arial" w:hAnsi="Arial" w:cs="Arial"/>
          <w:sz w:val="20"/>
          <w:szCs w:val="20"/>
        </w:rPr>
        <w:t xml:space="preserve"> 34.</w:t>
      </w:r>
      <w:r>
        <w:rPr>
          <w:rFonts w:ascii="Arial" w:hAnsi="Arial" w:cs="Arial"/>
          <w:sz w:val="20"/>
          <w:szCs w:val="20"/>
        </w:rPr>
        <w:t xml:space="preserve"> Bezpečnostní rad</w:t>
      </w:r>
      <w:r w:rsidR="00414C91">
        <w:rPr>
          <w:rFonts w:ascii="Arial" w:hAnsi="Arial" w:cs="Arial"/>
          <w:sz w:val="20"/>
          <w:szCs w:val="20"/>
        </w:rPr>
        <w:t>ě</w:t>
      </w:r>
      <w:r>
        <w:rPr>
          <w:rFonts w:ascii="Arial" w:hAnsi="Arial" w:cs="Arial"/>
          <w:sz w:val="20"/>
          <w:szCs w:val="20"/>
        </w:rPr>
        <w:t xml:space="preserve"> </w:t>
      </w:r>
      <w:r w:rsidR="009826CE">
        <w:rPr>
          <w:rFonts w:ascii="Arial" w:hAnsi="Arial" w:cs="Arial"/>
          <w:sz w:val="20"/>
          <w:szCs w:val="20"/>
        </w:rPr>
        <w:t>obce s rozšířenou působností</w:t>
      </w:r>
      <w:r w:rsidR="00F83F66">
        <w:rPr>
          <w:rFonts w:ascii="Arial" w:hAnsi="Arial" w:cs="Arial"/>
          <w:sz w:val="20"/>
          <w:szCs w:val="20"/>
        </w:rPr>
        <w:t xml:space="preserve"> (ORP)</w:t>
      </w:r>
      <w:r>
        <w:rPr>
          <w:rFonts w:ascii="Arial" w:hAnsi="Arial" w:cs="Arial"/>
          <w:sz w:val="20"/>
          <w:szCs w:val="20"/>
        </w:rPr>
        <w:t xml:space="preserve"> Hradec Králové a </w:t>
      </w:r>
      <w:r w:rsidR="00414C91">
        <w:rPr>
          <w:rFonts w:ascii="Arial" w:hAnsi="Arial" w:cs="Arial"/>
          <w:sz w:val="20"/>
          <w:szCs w:val="20"/>
        </w:rPr>
        <w:t>poté</w:t>
      </w:r>
      <w:r>
        <w:rPr>
          <w:rFonts w:ascii="Arial" w:hAnsi="Arial" w:cs="Arial"/>
          <w:sz w:val="20"/>
          <w:szCs w:val="20"/>
        </w:rPr>
        <w:t xml:space="preserve"> - dne </w:t>
      </w:r>
      <w:r w:rsidR="009826CE">
        <w:rPr>
          <w:rFonts w:ascii="Arial" w:hAnsi="Arial" w:cs="Arial"/>
          <w:sz w:val="20"/>
          <w:szCs w:val="20"/>
        </w:rPr>
        <w:t>6. 12. 2012</w:t>
      </w:r>
      <w:r>
        <w:rPr>
          <w:rFonts w:ascii="Arial" w:hAnsi="Arial" w:cs="Arial"/>
          <w:sz w:val="20"/>
          <w:szCs w:val="20"/>
        </w:rPr>
        <w:t xml:space="preserve"> – byl schválen primátorem města </w:t>
      </w:r>
      <w:r w:rsidR="009826CE">
        <w:rPr>
          <w:rFonts w:ascii="Arial" w:hAnsi="Arial" w:cs="Arial"/>
          <w:sz w:val="20"/>
          <w:szCs w:val="20"/>
        </w:rPr>
        <w:t>MUDr. Zdeňkem Finkem</w:t>
      </w:r>
      <w:r>
        <w:rPr>
          <w:rFonts w:ascii="Arial" w:hAnsi="Arial" w:cs="Arial"/>
          <w:sz w:val="20"/>
          <w:szCs w:val="20"/>
        </w:rPr>
        <w:t>.</w:t>
      </w:r>
    </w:p>
    <w:p w:rsidR="00506B18" w:rsidRDefault="00506B18" w:rsidP="0007178E">
      <w:pPr>
        <w:pStyle w:val="Zkladntext"/>
      </w:pPr>
      <w:r>
        <w:t>Na základě zákona č. 240/2000 Sb., o krizovém řízení, § 21</w:t>
      </w:r>
      <w:r w:rsidR="00823161">
        <w:t>a</w:t>
      </w:r>
      <w:r>
        <w:t xml:space="preserve"> je povinností obce seznámit právnické a fyzické osoby s charakterem možného ohrožení a připravenými krizovými opatřeními. Z tohoto důvodu uveřejňuje město Hradec Králové tuto </w:t>
      </w:r>
      <w:r w:rsidR="001D4D3C">
        <w:t xml:space="preserve">stručnou </w:t>
      </w:r>
      <w:r>
        <w:t>informaci o krizovém plánu a jeho obsahu.</w:t>
      </w: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506B18" w:rsidRDefault="00506B18">
      <w:pPr>
        <w:pStyle w:val="Nadpis1"/>
      </w:pPr>
      <w:r>
        <w:t>Členění krizového plánu</w:t>
      </w:r>
    </w:p>
    <w:p w:rsidR="00506B18" w:rsidRDefault="00506B18">
      <w:pPr>
        <w:rPr>
          <w:rFonts w:ascii="Arial" w:hAnsi="Arial" w:cs="Arial"/>
          <w:b/>
          <w:sz w:val="20"/>
          <w:szCs w:val="20"/>
        </w:rPr>
      </w:pPr>
    </w:p>
    <w:p w:rsidR="00414C91" w:rsidRPr="00414C91" w:rsidRDefault="00414C91" w:rsidP="00414C91">
      <w:pPr>
        <w:pStyle w:val="Odstavecseseznamem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414C91">
        <w:rPr>
          <w:rFonts w:ascii="Arial" w:hAnsi="Arial" w:cs="Arial"/>
          <w:b/>
          <w:bCs/>
          <w:sz w:val="20"/>
          <w:szCs w:val="20"/>
        </w:rPr>
        <w:t xml:space="preserve">Základní část Krizového plánu obce s rozšířenou působností </w:t>
      </w:r>
      <w:r>
        <w:rPr>
          <w:rFonts w:ascii="Arial" w:hAnsi="Arial" w:cs="Arial"/>
          <w:b/>
          <w:bCs/>
          <w:sz w:val="20"/>
          <w:szCs w:val="20"/>
        </w:rPr>
        <w:t xml:space="preserve">(ORP) </w:t>
      </w:r>
      <w:r w:rsidRPr="00414C91">
        <w:rPr>
          <w:rFonts w:ascii="Arial" w:hAnsi="Arial" w:cs="Arial"/>
          <w:b/>
          <w:bCs/>
          <w:sz w:val="20"/>
          <w:szCs w:val="20"/>
        </w:rPr>
        <w:t>Hradec Králové</w:t>
      </w:r>
      <w:r w:rsidRPr="00414C91">
        <w:rPr>
          <w:rFonts w:ascii="Arial" w:hAnsi="Arial" w:cs="Arial"/>
          <w:sz w:val="20"/>
          <w:szCs w:val="20"/>
        </w:rPr>
        <w:t xml:space="preserve"> </w:t>
      </w:r>
    </w:p>
    <w:p w:rsidR="00506B18" w:rsidRPr="00414C91" w:rsidRDefault="00506B18">
      <w:pPr>
        <w:jc w:val="both"/>
        <w:rPr>
          <w:rFonts w:ascii="Arial" w:hAnsi="Arial" w:cs="Arial"/>
          <w:sz w:val="20"/>
          <w:szCs w:val="20"/>
        </w:rPr>
      </w:pPr>
      <w:r w:rsidRPr="00414C91">
        <w:rPr>
          <w:rFonts w:ascii="Arial" w:hAnsi="Arial" w:cs="Arial"/>
          <w:sz w:val="20"/>
          <w:szCs w:val="20"/>
        </w:rPr>
        <w:t xml:space="preserve">A1. </w:t>
      </w:r>
      <w:r w:rsidR="00414C91" w:rsidRPr="00414C91">
        <w:rPr>
          <w:rFonts w:ascii="Arial" w:hAnsi="Arial" w:cs="Arial"/>
          <w:sz w:val="20"/>
          <w:szCs w:val="20"/>
        </w:rPr>
        <w:t>Charakteristika organizace krizového řízení</w:t>
      </w: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A2. </w:t>
      </w:r>
      <w:r w:rsidR="00414C91" w:rsidRPr="00414C91">
        <w:rPr>
          <w:rFonts w:ascii="Arial" w:hAnsi="Arial" w:cs="Arial"/>
          <w:sz w:val="20"/>
          <w:szCs w:val="20"/>
        </w:rPr>
        <w:t>Přehled možných zdrojů rizik a analýzy ohrožení</w:t>
      </w:r>
    </w:p>
    <w:p w:rsidR="00506B18" w:rsidRPr="00414C91" w:rsidRDefault="00506B18" w:rsidP="00414C91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A3. </w:t>
      </w:r>
      <w:r w:rsidR="00414C91" w:rsidRPr="00414C91">
        <w:rPr>
          <w:rFonts w:ascii="Arial" w:hAnsi="Arial" w:cs="Arial"/>
          <w:sz w:val="20"/>
          <w:szCs w:val="20"/>
        </w:rPr>
        <w:t>Přehled právnických osob, podnikajících fyzických osob a územních správních úřadů, plnících opatření z Krizového plánu ORP Hradec Králové</w:t>
      </w:r>
    </w:p>
    <w:p w:rsidR="00506B18" w:rsidRPr="00414C91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A4. </w:t>
      </w:r>
      <w:r w:rsidR="00414C91" w:rsidRPr="00414C91">
        <w:rPr>
          <w:rFonts w:ascii="Arial" w:hAnsi="Arial" w:cs="Arial"/>
          <w:sz w:val="20"/>
          <w:szCs w:val="20"/>
        </w:rPr>
        <w:t>Přehled prvků kritické infrastruktury a evropské kritické infrastruktury</w:t>
      </w:r>
    </w:p>
    <w:p w:rsidR="00414C91" w:rsidRPr="00414C91" w:rsidRDefault="00414C91" w:rsidP="00414C91">
      <w:pPr>
        <w:pStyle w:val="Odstavecseseznamem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414C91">
        <w:rPr>
          <w:rFonts w:ascii="Arial" w:hAnsi="Arial" w:cs="Arial"/>
          <w:b/>
          <w:bCs/>
          <w:sz w:val="20"/>
          <w:szCs w:val="20"/>
        </w:rPr>
        <w:t>Operativní část Krizového plánu obce s rozšířenou působností Hradec Králové</w:t>
      </w:r>
      <w:r w:rsidRPr="00414C91">
        <w:rPr>
          <w:rFonts w:ascii="Arial" w:hAnsi="Arial" w:cs="Arial"/>
          <w:sz w:val="20"/>
          <w:szCs w:val="20"/>
        </w:rPr>
        <w:t xml:space="preserve"> </w:t>
      </w:r>
    </w:p>
    <w:p w:rsidR="00506B18" w:rsidRPr="00414C91" w:rsidRDefault="00506B18" w:rsidP="00414C91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 w:rsidRPr="00414C91">
        <w:rPr>
          <w:rFonts w:ascii="Arial" w:hAnsi="Arial" w:cs="Arial"/>
          <w:sz w:val="20"/>
          <w:szCs w:val="20"/>
        </w:rPr>
        <w:t xml:space="preserve">B1. </w:t>
      </w:r>
      <w:r w:rsidR="00CA59D1" w:rsidRPr="00B163BD">
        <w:rPr>
          <w:rFonts w:ascii="Arial" w:hAnsi="Arial" w:cs="Arial"/>
          <w:sz w:val="20"/>
          <w:szCs w:val="20"/>
        </w:rPr>
        <w:t>Přehled krizových opatření a způsob zajištění jejich provedení</w:t>
      </w: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B2. </w:t>
      </w:r>
      <w:r w:rsidR="00CC04F8" w:rsidRPr="00CC04F8">
        <w:rPr>
          <w:rFonts w:ascii="Arial" w:hAnsi="Arial" w:cs="Arial"/>
          <w:sz w:val="20"/>
          <w:szCs w:val="20"/>
        </w:rPr>
        <w:t>Plán nezbytných dodávek</w:t>
      </w:r>
    </w:p>
    <w:p w:rsidR="00506B18" w:rsidRPr="00CC04F8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B3. </w:t>
      </w:r>
      <w:r w:rsidR="00CC04F8" w:rsidRPr="00CC04F8">
        <w:rPr>
          <w:rFonts w:ascii="Arial" w:hAnsi="Arial" w:cs="Arial"/>
          <w:sz w:val="20"/>
          <w:szCs w:val="20"/>
        </w:rPr>
        <w:t>Způsob plnění regulačních opatření</w:t>
      </w:r>
    </w:p>
    <w:p w:rsidR="00CC04F8" w:rsidRPr="00CC04F8" w:rsidRDefault="00506B18" w:rsidP="00CC04F8">
      <w:pPr>
        <w:ind w:left="426" w:hanging="426"/>
        <w:jc w:val="both"/>
        <w:rPr>
          <w:rFonts w:ascii="Arial" w:hAnsi="Arial" w:cs="Arial"/>
          <w:sz w:val="20"/>
          <w:szCs w:val="20"/>
        </w:rPr>
      </w:pPr>
      <w:r w:rsidRPr="00CA59D1">
        <w:rPr>
          <w:rFonts w:ascii="Arial" w:hAnsi="Arial" w:cs="Arial"/>
          <w:sz w:val="20"/>
          <w:szCs w:val="20"/>
        </w:rPr>
        <w:t xml:space="preserve">B4. </w:t>
      </w:r>
      <w:r w:rsidR="00CC04F8" w:rsidRPr="00CC04F8">
        <w:rPr>
          <w:rFonts w:ascii="Arial" w:hAnsi="Arial" w:cs="Arial"/>
          <w:sz w:val="20"/>
          <w:szCs w:val="20"/>
        </w:rPr>
        <w:t xml:space="preserve">Přehled spojení na subjekty podílející se na připravenosti na krizové situace a jejich řešení </w:t>
      </w:r>
    </w:p>
    <w:p w:rsidR="00CC04F8" w:rsidRPr="00CC04F8" w:rsidRDefault="00506B18" w:rsidP="00CC04F8">
      <w:pPr>
        <w:ind w:left="426" w:hanging="426"/>
        <w:jc w:val="both"/>
        <w:rPr>
          <w:rFonts w:ascii="Arial" w:hAnsi="Arial" w:cs="Arial"/>
          <w:sz w:val="20"/>
          <w:szCs w:val="20"/>
        </w:rPr>
      </w:pPr>
      <w:r w:rsidRPr="00CC04F8">
        <w:rPr>
          <w:rFonts w:ascii="Arial" w:hAnsi="Arial" w:cs="Arial"/>
          <w:sz w:val="20"/>
          <w:szCs w:val="20"/>
        </w:rPr>
        <w:t xml:space="preserve">B5. </w:t>
      </w:r>
      <w:r w:rsidR="00CC04F8" w:rsidRPr="00CC04F8">
        <w:rPr>
          <w:rFonts w:ascii="Arial" w:hAnsi="Arial" w:cs="Arial"/>
          <w:sz w:val="20"/>
          <w:szCs w:val="20"/>
        </w:rPr>
        <w:t xml:space="preserve">Rozpracování typových plánů </w:t>
      </w:r>
    </w:p>
    <w:p w:rsidR="00506B18" w:rsidRPr="00CA59D1" w:rsidRDefault="00506B18" w:rsidP="00CC04F8">
      <w:pPr>
        <w:ind w:left="426" w:hanging="426"/>
        <w:jc w:val="both"/>
        <w:rPr>
          <w:rFonts w:ascii="Arial" w:hAnsi="Arial" w:cs="Arial"/>
          <w:sz w:val="20"/>
          <w:szCs w:val="20"/>
        </w:rPr>
      </w:pPr>
      <w:r w:rsidRPr="00CA59D1">
        <w:rPr>
          <w:rFonts w:ascii="Arial" w:hAnsi="Arial" w:cs="Arial"/>
          <w:sz w:val="20"/>
          <w:szCs w:val="20"/>
        </w:rPr>
        <w:t xml:space="preserve">B6. </w:t>
      </w:r>
      <w:r w:rsidR="00CA59D1" w:rsidRPr="00CA59D1">
        <w:rPr>
          <w:rFonts w:ascii="Arial" w:hAnsi="Arial" w:cs="Arial"/>
          <w:sz w:val="20"/>
          <w:szCs w:val="20"/>
        </w:rPr>
        <w:t>Přehled plánů zpracovaných podle zvláštních právních předpisů</w:t>
      </w:r>
    </w:p>
    <w:p w:rsidR="00506B18" w:rsidRPr="00CA59D1" w:rsidRDefault="00CA59D1" w:rsidP="00CA59D1">
      <w:pPr>
        <w:pStyle w:val="Odstavecseseznamem"/>
        <w:numPr>
          <w:ilvl w:val="0"/>
          <w:numId w:val="4"/>
        </w:numPr>
        <w:ind w:left="360"/>
        <w:jc w:val="both"/>
        <w:rPr>
          <w:rFonts w:ascii="Arial" w:hAnsi="Arial" w:cs="Arial"/>
          <w:b/>
          <w:caps/>
          <w:sz w:val="20"/>
          <w:szCs w:val="20"/>
        </w:rPr>
      </w:pPr>
      <w:r w:rsidRPr="00CA59D1">
        <w:rPr>
          <w:rFonts w:ascii="Arial" w:hAnsi="Arial" w:cs="Arial"/>
          <w:b/>
          <w:bCs/>
          <w:sz w:val="20"/>
          <w:szCs w:val="20"/>
        </w:rPr>
        <w:t>Pomocná část Krizového plánu obce s rozšířenou působností Hradec Králové</w:t>
      </w:r>
    </w:p>
    <w:p w:rsidR="00CA59D1" w:rsidRPr="00CA59D1" w:rsidRDefault="00CA59D1" w:rsidP="00CA59D1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 w:rsidRPr="00CA59D1">
        <w:rPr>
          <w:rFonts w:ascii="Arial" w:hAnsi="Arial" w:cs="Arial"/>
          <w:bCs/>
          <w:sz w:val="20"/>
          <w:szCs w:val="20"/>
        </w:rPr>
        <w:t xml:space="preserve">C1. </w:t>
      </w:r>
      <w:r w:rsidRPr="00CA59D1">
        <w:rPr>
          <w:rFonts w:ascii="Arial" w:hAnsi="Arial" w:cs="Arial"/>
          <w:sz w:val="20"/>
          <w:szCs w:val="20"/>
        </w:rPr>
        <w:t>Přehled právních předpisů</w:t>
      </w:r>
    </w:p>
    <w:p w:rsidR="00CA59D1" w:rsidRPr="00CA59D1" w:rsidRDefault="00CA59D1" w:rsidP="00CA59D1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 w:rsidRPr="00CA59D1">
        <w:rPr>
          <w:rFonts w:ascii="Arial" w:hAnsi="Arial" w:cs="Arial"/>
          <w:sz w:val="20"/>
          <w:szCs w:val="20"/>
        </w:rPr>
        <w:t>C2 Zásady manipulace s krizovým plánem</w:t>
      </w:r>
    </w:p>
    <w:p w:rsidR="00CA59D1" w:rsidRPr="00CA59D1" w:rsidRDefault="00CA59D1" w:rsidP="00CA59D1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 w:rsidRPr="00CA59D1">
        <w:rPr>
          <w:rFonts w:ascii="Arial" w:hAnsi="Arial" w:cs="Arial"/>
          <w:sz w:val="20"/>
          <w:szCs w:val="20"/>
        </w:rPr>
        <w:t>C3 Geografické podklady</w:t>
      </w:r>
    </w:p>
    <w:p w:rsidR="00CA59D1" w:rsidRPr="00CA59D1" w:rsidRDefault="00CA59D1" w:rsidP="00CA59D1">
      <w:pPr>
        <w:pStyle w:val="Odstavecseseznamem"/>
        <w:ind w:left="0"/>
        <w:jc w:val="both"/>
        <w:rPr>
          <w:rFonts w:ascii="Arial" w:hAnsi="Arial" w:cs="Arial"/>
          <w:caps/>
          <w:sz w:val="20"/>
          <w:szCs w:val="20"/>
        </w:rPr>
      </w:pPr>
      <w:r w:rsidRPr="00CA59D1">
        <w:rPr>
          <w:rFonts w:ascii="Arial" w:hAnsi="Arial" w:cs="Arial"/>
          <w:sz w:val="20"/>
          <w:szCs w:val="20"/>
        </w:rPr>
        <w:t>C4 Vzory rozhodnutí a další využitelné dokumenty</w:t>
      </w:r>
    </w:p>
    <w:p w:rsidR="00506B18" w:rsidRDefault="00506B18">
      <w:pPr>
        <w:rPr>
          <w:rFonts w:ascii="Arial" w:hAnsi="Arial" w:cs="Arial"/>
          <w:sz w:val="20"/>
          <w:szCs w:val="20"/>
        </w:rPr>
      </w:pPr>
    </w:p>
    <w:p w:rsidR="00506B18" w:rsidRDefault="00506B18">
      <w:pPr>
        <w:pStyle w:val="Nadpis1"/>
      </w:pPr>
      <w:r>
        <w:t>Stručný popis jednotlivých kapitol</w:t>
      </w:r>
    </w:p>
    <w:p w:rsidR="00D33F42" w:rsidRDefault="00D33F42" w:rsidP="00D33F42">
      <w:pPr>
        <w:pStyle w:val="Odstavecseseznamem"/>
        <w:ind w:left="360"/>
        <w:jc w:val="both"/>
        <w:rPr>
          <w:rFonts w:ascii="Arial-BoldMT-Identity-H" w:hAnsi="Arial-BoldMT-Identity-H" w:cs="Arial-BoldMT-Identity-H"/>
          <w:b/>
          <w:bCs/>
          <w:sz w:val="25"/>
          <w:szCs w:val="25"/>
        </w:rPr>
      </w:pPr>
    </w:p>
    <w:p w:rsidR="00D33F42" w:rsidRPr="0007178E" w:rsidRDefault="00506B18" w:rsidP="00D33F42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  <w:r w:rsidRPr="0007178E">
        <w:rPr>
          <w:rFonts w:ascii="Arial" w:hAnsi="Arial" w:cs="Arial"/>
          <w:b/>
          <w:sz w:val="22"/>
          <w:szCs w:val="22"/>
        </w:rPr>
        <w:t xml:space="preserve">A. </w:t>
      </w:r>
      <w:r w:rsidR="00D33F42" w:rsidRPr="0007178E">
        <w:rPr>
          <w:rFonts w:ascii="Arial" w:hAnsi="Arial" w:cs="Arial"/>
          <w:b/>
          <w:bCs/>
          <w:sz w:val="22"/>
          <w:szCs w:val="22"/>
        </w:rPr>
        <w:t>Základní část Krizového plánu obce s rozšířenou působností (ORP) Hradec Králové</w:t>
      </w:r>
      <w:r w:rsidR="00D33F42" w:rsidRPr="0007178E">
        <w:rPr>
          <w:rFonts w:ascii="Arial" w:hAnsi="Arial" w:cs="Arial"/>
          <w:sz w:val="22"/>
          <w:szCs w:val="22"/>
        </w:rPr>
        <w:t xml:space="preserve"> </w:t>
      </w:r>
    </w:p>
    <w:p w:rsidR="00506B18" w:rsidRDefault="00506B18">
      <w:pPr>
        <w:jc w:val="both"/>
        <w:rPr>
          <w:rFonts w:ascii="Arial" w:hAnsi="Arial" w:cs="Arial"/>
          <w:b/>
          <w:sz w:val="20"/>
          <w:szCs w:val="20"/>
        </w:rPr>
      </w:pPr>
    </w:p>
    <w:p w:rsidR="00816254" w:rsidRDefault="00506B1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A1. </w:t>
      </w:r>
      <w:r w:rsidR="00B163BD" w:rsidRPr="00B163BD">
        <w:rPr>
          <w:rFonts w:ascii="Arial" w:hAnsi="Arial" w:cs="Arial"/>
          <w:b/>
          <w:sz w:val="20"/>
          <w:szCs w:val="20"/>
        </w:rPr>
        <w:t>Charakteristika organizace krizového řízení</w:t>
      </w:r>
      <w:r w:rsidR="00B163BD">
        <w:rPr>
          <w:rFonts w:ascii="Arial" w:hAnsi="Arial" w:cs="Arial"/>
          <w:b/>
          <w:sz w:val="20"/>
          <w:szCs w:val="20"/>
        </w:rPr>
        <w:t xml:space="preserve"> </w:t>
      </w:r>
    </w:p>
    <w:p w:rsidR="0007178E" w:rsidRDefault="000717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Kapitola obsahuje:</w:t>
      </w:r>
    </w:p>
    <w:p w:rsidR="0007178E" w:rsidRDefault="0007178E" w:rsidP="001D4D3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stručný </w:t>
      </w:r>
      <w:r w:rsidR="00DF045A">
        <w:rPr>
          <w:rFonts w:ascii="Arial" w:hAnsi="Arial" w:cs="Arial"/>
          <w:sz w:val="20"/>
          <w:szCs w:val="20"/>
        </w:rPr>
        <w:t>popis sy</w:t>
      </w:r>
      <w:r w:rsidR="00F83F66">
        <w:rPr>
          <w:rFonts w:ascii="Arial" w:hAnsi="Arial" w:cs="Arial"/>
          <w:sz w:val="20"/>
          <w:szCs w:val="20"/>
        </w:rPr>
        <w:t>s</w:t>
      </w:r>
      <w:r w:rsidR="00DF045A">
        <w:rPr>
          <w:rFonts w:ascii="Arial" w:hAnsi="Arial" w:cs="Arial"/>
          <w:sz w:val="20"/>
          <w:szCs w:val="20"/>
        </w:rPr>
        <w:t xml:space="preserve">tému krizového </w:t>
      </w:r>
      <w:r>
        <w:rPr>
          <w:rFonts w:ascii="Arial" w:hAnsi="Arial" w:cs="Arial"/>
          <w:sz w:val="20"/>
          <w:szCs w:val="20"/>
        </w:rPr>
        <w:t>řízení na úrovni správního obvodu ORP Hradec Králové</w:t>
      </w:r>
    </w:p>
    <w:p w:rsidR="00DF045A" w:rsidRDefault="00DF045A" w:rsidP="001D4D3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zákonn</w:t>
      </w:r>
      <w:r w:rsidR="001D4D3C">
        <w:rPr>
          <w:rFonts w:ascii="Arial" w:hAnsi="Arial" w:cs="Arial"/>
          <w:sz w:val="20"/>
          <w:szCs w:val="20"/>
        </w:rPr>
        <w:t>á</w:t>
      </w:r>
      <w:r>
        <w:rPr>
          <w:rFonts w:ascii="Arial" w:hAnsi="Arial" w:cs="Arial"/>
          <w:sz w:val="20"/>
          <w:szCs w:val="20"/>
        </w:rPr>
        <w:t xml:space="preserve"> práva a povinnosti orgánů krizového řízení, kterými jsou starosta a obecní úřad obce s rozšířenou působností a starosta obce a obecní úřad</w:t>
      </w:r>
    </w:p>
    <w:p w:rsidR="00DF045A" w:rsidRDefault="00DF045A" w:rsidP="001D4D3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soupis územních správních úřad</w:t>
      </w:r>
      <w:r w:rsidR="00F83F66">
        <w:rPr>
          <w:rFonts w:ascii="Arial" w:hAnsi="Arial" w:cs="Arial"/>
          <w:sz w:val="20"/>
          <w:szCs w:val="20"/>
        </w:rPr>
        <w:t>ů</w:t>
      </w:r>
      <w:r>
        <w:rPr>
          <w:rFonts w:ascii="Arial" w:hAnsi="Arial" w:cs="Arial"/>
          <w:sz w:val="20"/>
          <w:szCs w:val="20"/>
        </w:rPr>
        <w:t xml:space="preserve"> na krajské a okresní úrovni, které převážně sídlí ve městě Hradec Králové</w:t>
      </w:r>
    </w:p>
    <w:p w:rsidR="00DF045A" w:rsidRDefault="00DF045A" w:rsidP="001D4D3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Statut a Jednací řád Krizového štábu ORP Hradec Králové</w:t>
      </w:r>
    </w:p>
    <w:p w:rsidR="00DF045A" w:rsidRDefault="00DF045A" w:rsidP="001D4D3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složení Krizového štábu ORP Hradec Králové i s odbornými skupinami</w:t>
      </w:r>
    </w:p>
    <w:p w:rsidR="001D4D3C" w:rsidRDefault="00DF045A" w:rsidP="001D4D3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1D4D3C">
        <w:rPr>
          <w:rFonts w:ascii="Arial" w:hAnsi="Arial" w:cs="Arial"/>
          <w:sz w:val="20"/>
          <w:szCs w:val="20"/>
        </w:rPr>
        <w:t>kontaktní spojení na pracoviště krizového štábu, jeho dislokace</w:t>
      </w:r>
      <w:r w:rsidR="00502EE0" w:rsidRPr="001D4D3C">
        <w:rPr>
          <w:rFonts w:ascii="Arial" w:hAnsi="Arial" w:cs="Arial"/>
          <w:sz w:val="20"/>
          <w:szCs w:val="20"/>
        </w:rPr>
        <w:t xml:space="preserve"> u Hasičského záchranného sboru Královéhradeckého kraje v</w:t>
      </w:r>
      <w:r w:rsidR="001D4D3C">
        <w:rPr>
          <w:rFonts w:ascii="Arial" w:hAnsi="Arial" w:cs="Arial"/>
          <w:sz w:val="20"/>
          <w:szCs w:val="20"/>
        </w:rPr>
        <w:t> </w:t>
      </w:r>
      <w:proofErr w:type="spellStart"/>
      <w:r w:rsidR="00502EE0" w:rsidRPr="001D4D3C">
        <w:rPr>
          <w:rFonts w:ascii="Arial" w:hAnsi="Arial" w:cs="Arial"/>
          <w:sz w:val="20"/>
          <w:szCs w:val="20"/>
        </w:rPr>
        <w:t>Kuklenách</w:t>
      </w:r>
      <w:proofErr w:type="spellEnd"/>
    </w:p>
    <w:p w:rsidR="00DF045A" w:rsidRPr="001D4D3C" w:rsidRDefault="00F83F66" w:rsidP="001D4D3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DF045A" w:rsidRPr="001D4D3C">
        <w:rPr>
          <w:rFonts w:ascii="Arial" w:hAnsi="Arial" w:cs="Arial"/>
          <w:sz w:val="20"/>
          <w:szCs w:val="20"/>
        </w:rPr>
        <w:t xml:space="preserve">islokace záložních pracovišť krizového štábu v ZŠ Nový Hradec Králové a ZŠ </w:t>
      </w:r>
      <w:proofErr w:type="spellStart"/>
      <w:r w:rsidR="00DF045A" w:rsidRPr="001D4D3C">
        <w:rPr>
          <w:rFonts w:ascii="Arial" w:hAnsi="Arial" w:cs="Arial"/>
          <w:sz w:val="20"/>
          <w:szCs w:val="20"/>
        </w:rPr>
        <w:t>Pouchov</w:t>
      </w:r>
      <w:proofErr w:type="spellEnd"/>
    </w:p>
    <w:p w:rsidR="0007178E" w:rsidRDefault="0007178E">
      <w:pPr>
        <w:jc w:val="both"/>
        <w:rPr>
          <w:rFonts w:ascii="Arial" w:hAnsi="Arial" w:cs="Arial"/>
          <w:b/>
          <w:sz w:val="20"/>
          <w:szCs w:val="20"/>
        </w:rPr>
      </w:pPr>
    </w:p>
    <w:p w:rsidR="00816254" w:rsidRDefault="00506B1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A2. </w:t>
      </w:r>
      <w:r w:rsidR="00B163BD" w:rsidRPr="00B163BD">
        <w:rPr>
          <w:rFonts w:ascii="Arial" w:hAnsi="Arial" w:cs="Arial"/>
          <w:b/>
          <w:sz w:val="20"/>
          <w:szCs w:val="20"/>
        </w:rPr>
        <w:t>Přehled možných zdrojů rizik a analýzy ohrožení</w:t>
      </w:r>
      <w:r w:rsidR="00B163BD">
        <w:rPr>
          <w:rFonts w:ascii="Arial" w:hAnsi="Arial" w:cs="Arial"/>
          <w:b/>
          <w:sz w:val="20"/>
          <w:szCs w:val="20"/>
        </w:rPr>
        <w:t xml:space="preserve"> </w:t>
      </w:r>
    </w:p>
    <w:p w:rsidR="00F83F66" w:rsidRDefault="00F83F66" w:rsidP="00F83F66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Seznam krizových situací:</w:t>
      </w:r>
    </w:p>
    <w:p w:rsidR="0007178E" w:rsidRDefault="003F35D7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povodně velkého rozsahu</w:t>
      </w:r>
    </w:p>
    <w:p w:rsidR="003F35D7" w:rsidRDefault="00032A50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epidemie – hromadná nákaza osob</w:t>
      </w:r>
    </w:p>
    <w:p w:rsidR="00032A50" w:rsidRDefault="00032A50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narušení hráze významného vodního díla Rozkoš se vznikem zvláštní povodně</w:t>
      </w:r>
    </w:p>
    <w:p w:rsidR="00032A50" w:rsidRDefault="00032A50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narušení dodávek ropy a ropných produktů velkého rozsahu</w:t>
      </w:r>
    </w:p>
    <w:p w:rsidR="00032A50" w:rsidRDefault="00032A50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narušení dodávek elektrické energie, zemního plynu a tepelné energie velkého rozsahu</w:t>
      </w:r>
    </w:p>
    <w:p w:rsidR="00032A50" w:rsidRDefault="00032A50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narušení dodávek potravin a pitné vody velkého rozsahu</w:t>
      </w:r>
    </w:p>
    <w:p w:rsidR="00032A50" w:rsidRDefault="00032A50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migrační vlny velkého rozsahu</w:t>
      </w:r>
    </w:p>
    <w:p w:rsidR="00032A50" w:rsidRDefault="00032A50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hromadné postižení osob mimo epidemií</w:t>
      </w:r>
    </w:p>
    <w:p w:rsidR="00032A50" w:rsidRDefault="00F83F66" w:rsidP="003F35D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032A50">
        <w:rPr>
          <w:rFonts w:ascii="Arial" w:hAnsi="Arial" w:cs="Arial"/>
          <w:sz w:val="20"/>
          <w:szCs w:val="20"/>
        </w:rPr>
        <w:t>arušení zákonnosti velkého rozsahu</w:t>
      </w:r>
    </w:p>
    <w:p w:rsidR="00F83F66" w:rsidRDefault="00F83F66" w:rsidP="00032A50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</w:p>
    <w:p w:rsidR="009F16C3" w:rsidRDefault="00B81624" w:rsidP="00032A50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Kapitola </w:t>
      </w:r>
      <w:r w:rsidR="00032A50">
        <w:rPr>
          <w:rFonts w:ascii="Arial" w:hAnsi="Arial" w:cs="Arial"/>
          <w:sz w:val="20"/>
          <w:szCs w:val="20"/>
        </w:rPr>
        <w:t>specifik</w:t>
      </w:r>
      <w:r>
        <w:rPr>
          <w:rFonts w:ascii="Arial" w:hAnsi="Arial" w:cs="Arial"/>
          <w:sz w:val="20"/>
          <w:szCs w:val="20"/>
        </w:rPr>
        <w:t>uje</w:t>
      </w:r>
      <w:r w:rsidR="00032A50">
        <w:rPr>
          <w:rFonts w:ascii="Arial" w:hAnsi="Arial" w:cs="Arial"/>
          <w:sz w:val="20"/>
          <w:szCs w:val="20"/>
        </w:rPr>
        <w:t xml:space="preserve"> možné následky krizových situací</w:t>
      </w:r>
      <w:r>
        <w:rPr>
          <w:rFonts w:ascii="Arial" w:hAnsi="Arial" w:cs="Arial"/>
          <w:sz w:val="20"/>
          <w:szCs w:val="20"/>
        </w:rPr>
        <w:t>:</w:t>
      </w:r>
    </w:p>
    <w:p w:rsidR="009F16C3" w:rsidRPr="002B4DE2" w:rsidRDefault="00F83F66" w:rsidP="002B4DE2">
      <w:pPr>
        <w:pStyle w:val="Odstavecseseznamem"/>
        <w:numPr>
          <w:ilvl w:val="0"/>
          <w:numId w:val="9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</w:t>
      </w:r>
      <w:r w:rsidR="009F16C3" w:rsidRPr="002B4DE2">
        <w:rPr>
          <w:rFonts w:ascii="Arial" w:hAnsi="Arial" w:cs="Arial"/>
          <w:sz w:val="20"/>
          <w:szCs w:val="20"/>
        </w:rPr>
        <w:t>mrtí a poškození zdraví osob</w:t>
      </w:r>
    </w:p>
    <w:p w:rsidR="009F16C3" w:rsidRPr="002B4DE2" w:rsidRDefault="00F83F66" w:rsidP="002B4DE2">
      <w:pPr>
        <w:pStyle w:val="Odstavecseseznamem"/>
        <w:numPr>
          <w:ilvl w:val="0"/>
          <w:numId w:val="9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9F16C3" w:rsidRPr="002B4DE2">
        <w:rPr>
          <w:rFonts w:ascii="Arial" w:hAnsi="Arial" w:cs="Arial"/>
          <w:sz w:val="20"/>
          <w:szCs w:val="20"/>
        </w:rPr>
        <w:t>ničení nebo poškození majetku</w:t>
      </w:r>
    </w:p>
    <w:p w:rsidR="009F16C3" w:rsidRPr="002B4DE2" w:rsidRDefault="00F83F66" w:rsidP="002B4DE2">
      <w:pPr>
        <w:pStyle w:val="Odstavecseseznamem"/>
        <w:numPr>
          <w:ilvl w:val="0"/>
          <w:numId w:val="9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9F16C3" w:rsidRPr="002B4DE2">
        <w:rPr>
          <w:rFonts w:ascii="Arial" w:hAnsi="Arial" w:cs="Arial"/>
          <w:sz w:val="20"/>
          <w:szCs w:val="20"/>
        </w:rPr>
        <w:t>oškození životního prostředí</w:t>
      </w:r>
    </w:p>
    <w:p w:rsidR="009F16C3" w:rsidRPr="002B4DE2" w:rsidRDefault="00F83F66" w:rsidP="002B4DE2">
      <w:pPr>
        <w:pStyle w:val="Odstavecseseznamem"/>
        <w:numPr>
          <w:ilvl w:val="0"/>
          <w:numId w:val="9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9F16C3" w:rsidRPr="002B4DE2">
        <w:rPr>
          <w:rFonts w:ascii="Arial" w:hAnsi="Arial" w:cs="Arial"/>
          <w:sz w:val="20"/>
          <w:szCs w:val="20"/>
        </w:rPr>
        <w:t>ezinárodní dopady</w:t>
      </w:r>
    </w:p>
    <w:p w:rsidR="009F16C3" w:rsidRPr="002B4DE2" w:rsidRDefault="00F83F66" w:rsidP="002B4DE2">
      <w:pPr>
        <w:pStyle w:val="Odstavecseseznamem"/>
        <w:numPr>
          <w:ilvl w:val="0"/>
          <w:numId w:val="9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9F16C3" w:rsidRPr="002B4DE2">
        <w:rPr>
          <w:rFonts w:ascii="Arial" w:hAnsi="Arial" w:cs="Arial"/>
          <w:sz w:val="20"/>
          <w:szCs w:val="20"/>
        </w:rPr>
        <w:t>arušení ekonomiky</w:t>
      </w:r>
    </w:p>
    <w:p w:rsidR="009F16C3" w:rsidRPr="002B4DE2" w:rsidRDefault="00F83F66" w:rsidP="002B4DE2">
      <w:pPr>
        <w:pStyle w:val="Odstavecseseznamem"/>
        <w:numPr>
          <w:ilvl w:val="0"/>
          <w:numId w:val="9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</w:t>
      </w:r>
      <w:r w:rsidR="009F16C3" w:rsidRPr="002B4DE2">
        <w:rPr>
          <w:rFonts w:ascii="Arial" w:hAnsi="Arial" w:cs="Arial"/>
          <w:sz w:val="20"/>
          <w:szCs w:val="20"/>
        </w:rPr>
        <w:t>ociální dopady</w:t>
      </w:r>
    </w:p>
    <w:p w:rsidR="009F16C3" w:rsidRPr="002B4DE2" w:rsidRDefault="00F83F66" w:rsidP="002B4DE2">
      <w:pPr>
        <w:pStyle w:val="Odstavecseseznamem"/>
        <w:numPr>
          <w:ilvl w:val="0"/>
          <w:numId w:val="9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9F16C3" w:rsidRPr="002B4DE2">
        <w:rPr>
          <w:rFonts w:ascii="Arial" w:hAnsi="Arial" w:cs="Arial"/>
          <w:sz w:val="20"/>
          <w:szCs w:val="20"/>
        </w:rPr>
        <w:t>arušení kritické infrastruktury</w:t>
      </w:r>
    </w:p>
    <w:p w:rsidR="009F16C3" w:rsidRPr="002B4DE2" w:rsidRDefault="00F83F66" w:rsidP="002B4DE2">
      <w:pPr>
        <w:pStyle w:val="Odstavecseseznamem"/>
        <w:numPr>
          <w:ilvl w:val="0"/>
          <w:numId w:val="9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</w:t>
      </w:r>
      <w:r w:rsidR="009F16C3" w:rsidRPr="002B4DE2">
        <w:rPr>
          <w:rFonts w:ascii="Arial" w:hAnsi="Arial" w:cs="Arial"/>
          <w:sz w:val="20"/>
          <w:szCs w:val="20"/>
        </w:rPr>
        <w:t>iné dopady</w:t>
      </w:r>
    </w:p>
    <w:p w:rsidR="009F16C3" w:rsidRDefault="009F16C3" w:rsidP="00032A50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</w:p>
    <w:p w:rsidR="00032A50" w:rsidRPr="003F35D7" w:rsidRDefault="00032A50" w:rsidP="00032A50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určen přesah krizové situace zvláštní povodně pod vodním dílem Rozkoš z</w:t>
      </w:r>
      <w:r w:rsidR="00C87155">
        <w:rPr>
          <w:rFonts w:ascii="Arial" w:hAnsi="Arial" w:cs="Arial"/>
          <w:sz w:val="20"/>
          <w:szCs w:val="20"/>
        </w:rPr>
        <w:t>e správního obvodu</w:t>
      </w:r>
      <w:r>
        <w:rPr>
          <w:rFonts w:ascii="Arial" w:hAnsi="Arial" w:cs="Arial"/>
          <w:sz w:val="20"/>
          <w:szCs w:val="20"/>
        </w:rPr>
        <w:t> ORP Jaroměř</w:t>
      </w:r>
      <w:r w:rsidR="009F16C3">
        <w:rPr>
          <w:rFonts w:ascii="Arial" w:hAnsi="Arial" w:cs="Arial"/>
          <w:sz w:val="20"/>
          <w:szCs w:val="20"/>
        </w:rPr>
        <w:t xml:space="preserve"> do správního obvodu ORP Hradec Králové</w:t>
      </w:r>
      <w:r>
        <w:rPr>
          <w:rFonts w:ascii="Arial" w:hAnsi="Arial" w:cs="Arial"/>
          <w:sz w:val="20"/>
          <w:szCs w:val="20"/>
        </w:rPr>
        <w:t>.</w:t>
      </w:r>
    </w:p>
    <w:p w:rsidR="0007178E" w:rsidRDefault="0007178E" w:rsidP="00B163BD">
      <w:pPr>
        <w:ind w:left="426" w:hanging="426"/>
        <w:jc w:val="both"/>
        <w:rPr>
          <w:rFonts w:ascii="Arial" w:hAnsi="Arial" w:cs="Arial"/>
          <w:b/>
          <w:sz w:val="20"/>
          <w:szCs w:val="20"/>
        </w:rPr>
      </w:pPr>
    </w:p>
    <w:p w:rsidR="00B163BD" w:rsidRPr="00414C91" w:rsidRDefault="00B163BD" w:rsidP="00B163BD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A3. </w:t>
      </w:r>
      <w:r w:rsidRPr="00B163BD">
        <w:rPr>
          <w:rFonts w:ascii="Arial" w:hAnsi="Arial" w:cs="Arial"/>
          <w:b/>
          <w:sz w:val="20"/>
          <w:szCs w:val="20"/>
        </w:rPr>
        <w:t>Přehled právnických osob, podnikajících fyzických osob a územních správních úřadů, plnících opatření z Krizového plánu ORP Hradec Králové</w:t>
      </w:r>
    </w:p>
    <w:p w:rsidR="0007178E" w:rsidRDefault="000F62A1" w:rsidP="00EA1619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tabulka významných právnických</w:t>
      </w:r>
      <w:r w:rsidR="00EA1619">
        <w:rPr>
          <w:rFonts w:ascii="Arial" w:hAnsi="Arial" w:cs="Arial"/>
          <w:sz w:val="20"/>
          <w:szCs w:val="20"/>
        </w:rPr>
        <w:t xml:space="preserve"> podnikajících osob na správním obvodu ORP Hradec Králové</w:t>
      </w:r>
    </w:p>
    <w:p w:rsidR="00EA1619" w:rsidRPr="000F62A1" w:rsidRDefault="00EA1619" w:rsidP="00EA1619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přehled územních správních úřadů</w:t>
      </w:r>
    </w:p>
    <w:p w:rsidR="0007178E" w:rsidRDefault="0007178E" w:rsidP="00816254">
      <w:pPr>
        <w:ind w:left="426" w:hanging="426"/>
        <w:jc w:val="both"/>
        <w:rPr>
          <w:rFonts w:ascii="Arial" w:hAnsi="Arial" w:cs="Arial"/>
          <w:b/>
          <w:sz w:val="20"/>
          <w:szCs w:val="20"/>
        </w:rPr>
      </w:pPr>
    </w:p>
    <w:p w:rsidR="00816254" w:rsidRDefault="0007178E" w:rsidP="00816254">
      <w:pPr>
        <w:ind w:left="426" w:hanging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A4. </w:t>
      </w:r>
      <w:r w:rsidR="00816254" w:rsidRPr="00816254">
        <w:rPr>
          <w:rFonts w:ascii="Arial" w:hAnsi="Arial" w:cs="Arial"/>
          <w:b/>
          <w:sz w:val="20"/>
          <w:szCs w:val="20"/>
        </w:rPr>
        <w:t>Přehled prvků kritické infrastruktury a evropské kritické infrastruktury</w:t>
      </w:r>
      <w:r w:rsidR="00816254">
        <w:rPr>
          <w:rFonts w:ascii="Arial" w:hAnsi="Arial" w:cs="Arial"/>
          <w:b/>
          <w:sz w:val="20"/>
          <w:szCs w:val="20"/>
        </w:rPr>
        <w:t xml:space="preserve"> </w:t>
      </w:r>
    </w:p>
    <w:p w:rsidR="00506B18" w:rsidRDefault="00890F46" w:rsidP="00890F4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Uvádí se přehled 12 prvků kritické infrastruktury ve městě Hradec Králové – operační střediska základních složek integrovaného záchranného systému, vybrané finanční organizace, státní sociální organizace.</w:t>
      </w:r>
    </w:p>
    <w:p w:rsidR="0007178E" w:rsidRDefault="0007178E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506B18" w:rsidRPr="0007178E" w:rsidRDefault="00506B18" w:rsidP="00816254">
      <w:p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07178E">
        <w:rPr>
          <w:rFonts w:ascii="Arial" w:hAnsi="Arial" w:cs="Arial"/>
          <w:b/>
          <w:sz w:val="22"/>
          <w:szCs w:val="22"/>
        </w:rPr>
        <w:t xml:space="preserve">B. </w:t>
      </w:r>
      <w:r w:rsidR="00816254" w:rsidRPr="0007178E">
        <w:rPr>
          <w:rFonts w:ascii="Arial" w:hAnsi="Arial" w:cs="Arial"/>
          <w:b/>
          <w:bCs/>
          <w:sz w:val="22"/>
          <w:szCs w:val="22"/>
        </w:rPr>
        <w:t>Operativní část Krizového plánu obce s rozšířenou působností Hradec Králové</w:t>
      </w:r>
    </w:p>
    <w:p w:rsidR="00506B18" w:rsidRDefault="00506B18">
      <w:pPr>
        <w:jc w:val="both"/>
        <w:rPr>
          <w:rFonts w:ascii="Arial" w:hAnsi="Arial" w:cs="Arial"/>
          <w:b/>
          <w:sz w:val="20"/>
          <w:szCs w:val="20"/>
        </w:rPr>
      </w:pPr>
    </w:p>
    <w:p w:rsidR="00506B18" w:rsidRDefault="00506B1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B1. </w:t>
      </w:r>
      <w:r w:rsidR="00816254" w:rsidRPr="00816254">
        <w:rPr>
          <w:rFonts w:ascii="Arial" w:hAnsi="Arial" w:cs="Arial"/>
          <w:b/>
          <w:sz w:val="20"/>
          <w:szCs w:val="20"/>
        </w:rPr>
        <w:t xml:space="preserve">Přehled krizových opatření a způsob zajištění jejich provedení </w:t>
      </w:r>
    </w:p>
    <w:p w:rsidR="0007178E" w:rsidRDefault="00E86D7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Přehled krizových opatření v pravomoci:</w:t>
      </w:r>
    </w:p>
    <w:p w:rsidR="00E86D74" w:rsidRDefault="00E86D74" w:rsidP="00E86D74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hejtmana při stavu nebezpečí</w:t>
      </w:r>
    </w:p>
    <w:p w:rsidR="00E86D74" w:rsidRDefault="00E86D74" w:rsidP="00E86D74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vlády při nouzovém stavu</w:t>
      </w:r>
    </w:p>
    <w:p w:rsidR="00E86D74" w:rsidRDefault="00E86D74" w:rsidP="00E86D74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vlády při stavu ohrožení státu </w:t>
      </w:r>
    </w:p>
    <w:p w:rsidR="0007178E" w:rsidRDefault="00E86D7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Rozpracován způsob provedení krizových opatření hejtmana při stavu nebezpečí</w:t>
      </w:r>
      <w:r w:rsidR="0043314C">
        <w:rPr>
          <w:rFonts w:ascii="Arial" w:hAnsi="Arial" w:cs="Arial"/>
          <w:sz w:val="20"/>
          <w:szCs w:val="20"/>
        </w:rPr>
        <w:t>:</w:t>
      </w:r>
    </w:p>
    <w:p w:rsidR="00E86D74" w:rsidRDefault="00E86D74" w:rsidP="00E86D74">
      <w:pPr>
        <w:pStyle w:val="Odstavecseseznamem"/>
        <w:numPr>
          <w:ilvl w:val="0"/>
          <w:numId w:val="8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uložení pracovní povinnosti, pracovní výpomoci a povinnosti poskytnout věcný prostředek</w:t>
      </w:r>
    </w:p>
    <w:p w:rsidR="00E86D74" w:rsidRDefault="00E86D74" w:rsidP="00E86D74">
      <w:pPr>
        <w:pStyle w:val="Odstavecseseznamem"/>
        <w:numPr>
          <w:ilvl w:val="0"/>
          <w:numId w:val="8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Pr="00E86D74">
        <w:rPr>
          <w:rFonts w:ascii="Arial" w:hAnsi="Arial" w:cs="Arial"/>
          <w:sz w:val="20"/>
          <w:szCs w:val="20"/>
        </w:rPr>
        <w:t>ezodkladné provádění staveb, stavebních prací, terénních úprav nebo odstraňování staveb anebo porostů</w:t>
      </w:r>
    </w:p>
    <w:p w:rsidR="00E86D74" w:rsidRPr="00454C4D" w:rsidRDefault="00E86D74" w:rsidP="00E86D74">
      <w:pPr>
        <w:pStyle w:val="Odstavecseseznamem"/>
        <w:numPr>
          <w:ilvl w:val="0"/>
          <w:numId w:val="8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454C4D">
        <w:rPr>
          <w:rFonts w:ascii="Arial" w:hAnsi="Arial" w:cs="Arial"/>
          <w:sz w:val="20"/>
          <w:szCs w:val="20"/>
        </w:rPr>
        <w:t>vykonávání péče o děti a mládež, pokud tuto péči nemohou za krizové situace vykonávat rodiče nebo jiný zákonný zástupce</w:t>
      </w:r>
    </w:p>
    <w:p w:rsidR="00E86D74" w:rsidRPr="00454C4D" w:rsidRDefault="00454C4D" w:rsidP="00E86D74">
      <w:pPr>
        <w:pStyle w:val="Odstavecseseznamem"/>
        <w:numPr>
          <w:ilvl w:val="0"/>
          <w:numId w:val="8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454C4D">
        <w:rPr>
          <w:rFonts w:ascii="Arial" w:hAnsi="Arial" w:cs="Arial"/>
          <w:sz w:val="20"/>
          <w:szCs w:val="20"/>
        </w:rPr>
        <w:t>p</w:t>
      </w:r>
      <w:r w:rsidR="00E86D74" w:rsidRPr="00454C4D">
        <w:rPr>
          <w:rFonts w:ascii="Arial" w:hAnsi="Arial" w:cs="Arial"/>
          <w:sz w:val="20"/>
          <w:szCs w:val="20"/>
        </w:rPr>
        <w:t>řednostní zásobování dětských, zdravotnických a sociálních zařízení a ozbrojených sil, bezpečnostních sborů nebo složek in</w:t>
      </w:r>
      <w:r>
        <w:rPr>
          <w:rFonts w:ascii="Arial" w:hAnsi="Arial" w:cs="Arial"/>
          <w:sz w:val="20"/>
          <w:szCs w:val="20"/>
        </w:rPr>
        <w:t>tegrovaného záchranného systému</w:t>
      </w:r>
    </w:p>
    <w:p w:rsidR="00E86D74" w:rsidRPr="00454C4D" w:rsidRDefault="00454C4D" w:rsidP="00E86D74">
      <w:pPr>
        <w:pStyle w:val="Odstavecseseznamem"/>
        <w:numPr>
          <w:ilvl w:val="0"/>
          <w:numId w:val="8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454C4D">
        <w:rPr>
          <w:rFonts w:ascii="Arial" w:hAnsi="Arial" w:cs="Arial"/>
          <w:sz w:val="20"/>
          <w:szCs w:val="20"/>
        </w:rPr>
        <w:t>z</w:t>
      </w:r>
      <w:r w:rsidR="00E86D74" w:rsidRPr="00454C4D">
        <w:rPr>
          <w:rFonts w:ascii="Arial" w:hAnsi="Arial" w:cs="Arial"/>
          <w:sz w:val="20"/>
          <w:szCs w:val="20"/>
        </w:rPr>
        <w:t xml:space="preserve">abezpečení náhradního způsobu rozhodování o dávkách sociální péče a jejich </w:t>
      </w:r>
      <w:r>
        <w:rPr>
          <w:rFonts w:ascii="Arial" w:hAnsi="Arial" w:cs="Arial"/>
          <w:sz w:val="20"/>
          <w:szCs w:val="20"/>
        </w:rPr>
        <w:t>výplatě</w:t>
      </w:r>
    </w:p>
    <w:p w:rsidR="00E86D74" w:rsidRPr="00454C4D" w:rsidRDefault="00454C4D" w:rsidP="00E86D74">
      <w:pPr>
        <w:pStyle w:val="Odstavecseseznamem"/>
        <w:numPr>
          <w:ilvl w:val="0"/>
          <w:numId w:val="8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454C4D">
        <w:rPr>
          <w:rFonts w:ascii="Arial" w:hAnsi="Arial" w:cs="Arial"/>
          <w:sz w:val="20"/>
          <w:szCs w:val="20"/>
        </w:rPr>
        <w:t>h</w:t>
      </w:r>
      <w:r w:rsidR="00E86D74" w:rsidRPr="00454C4D">
        <w:rPr>
          <w:rFonts w:ascii="Arial" w:hAnsi="Arial" w:cs="Arial"/>
          <w:sz w:val="20"/>
          <w:szCs w:val="20"/>
        </w:rPr>
        <w:t>lášení přechodné změny pobytu osob.</w:t>
      </w:r>
    </w:p>
    <w:p w:rsidR="00E86D74" w:rsidRPr="00454C4D" w:rsidRDefault="00454C4D" w:rsidP="00E86D74">
      <w:pPr>
        <w:pStyle w:val="Odstavecseseznamem"/>
        <w:numPr>
          <w:ilvl w:val="0"/>
          <w:numId w:val="8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454C4D">
        <w:rPr>
          <w:rFonts w:ascii="Arial" w:hAnsi="Arial" w:cs="Arial"/>
          <w:sz w:val="20"/>
          <w:szCs w:val="20"/>
        </w:rPr>
        <w:t>e</w:t>
      </w:r>
      <w:r w:rsidR="00E86D74" w:rsidRPr="00454C4D">
        <w:rPr>
          <w:rFonts w:ascii="Arial" w:hAnsi="Arial" w:cs="Arial"/>
          <w:sz w:val="20"/>
          <w:szCs w:val="20"/>
        </w:rPr>
        <w:t>vakuac</w:t>
      </w:r>
      <w:r w:rsidRPr="00454C4D">
        <w:rPr>
          <w:rFonts w:ascii="Arial" w:hAnsi="Arial" w:cs="Arial"/>
          <w:sz w:val="20"/>
          <w:szCs w:val="20"/>
        </w:rPr>
        <w:t>e</w:t>
      </w:r>
      <w:r w:rsidR="00E86D74" w:rsidRPr="00454C4D">
        <w:rPr>
          <w:rFonts w:ascii="Arial" w:hAnsi="Arial" w:cs="Arial"/>
          <w:sz w:val="20"/>
          <w:szCs w:val="20"/>
        </w:rPr>
        <w:t xml:space="preserve"> obyvatelstva</w:t>
      </w:r>
    </w:p>
    <w:p w:rsidR="00E86D74" w:rsidRDefault="00454C4D" w:rsidP="00E86D74">
      <w:pPr>
        <w:pStyle w:val="Odstavecseseznamem"/>
        <w:numPr>
          <w:ilvl w:val="0"/>
          <w:numId w:val="8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454C4D">
        <w:rPr>
          <w:rFonts w:ascii="Arial" w:hAnsi="Arial" w:cs="Arial"/>
          <w:sz w:val="20"/>
          <w:szCs w:val="20"/>
        </w:rPr>
        <w:t>z</w:t>
      </w:r>
      <w:r w:rsidR="00E86D74" w:rsidRPr="00454C4D">
        <w:rPr>
          <w:rFonts w:ascii="Arial" w:hAnsi="Arial" w:cs="Arial"/>
          <w:sz w:val="20"/>
          <w:szCs w:val="20"/>
        </w:rPr>
        <w:t>ákaz vstupu, pobytu a pohybu oso</w:t>
      </w:r>
      <w:r>
        <w:rPr>
          <w:rFonts w:ascii="Arial" w:hAnsi="Arial" w:cs="Arial"/>
          <w:sz w:val="20"/>
          <w:szCs w:val="20"/>
        </w:rPr>
        <w:t>b na vymezeném místě nebo území</w:t>
      </w:r>
    </w:p>
    <w:p w:rsidR="0043314C" w:rsidRDefault="0043314C" w:rsidP="0043314C">
      <w:pPr>
        <w:pStyle w:val="Odstavecseseznamem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Způsob realizace krizových opatření z úrovně primátora:</w:t>
      </w:r>
    </w:p>
    <w:p w:rsidR="0043314C" w:rsidRPr="0043314C" w:rsidRDefault="0043314C" w:rsidP="0043314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43314C">
        <w:rPr>
          <w:rFonts w:ascii="Arial" w:hAnsi="Arial" w:cs="Arial"/>
          <w:sz w:val="20"/>
          <w:szCs w:val="20"/>
        </w:rPr>
        <w:t>přijímání humanitární pomoci</w:t>
      </w:r>
    </w:p>
    <w:p w:rsidR="0043314C" w:rsidRPr="0043314C" w:rsidRDefault="0043314C" w:rsidP="0043314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43314C">
        <w:rPr>
          <w:rFonts w:ascii="Arial" w:hAnsi="Arial" w:cs="Arial"/>
          <w:sz w:val="20"/>
          <w:szCs w:val="20"/>
        </w:rPr>
        <w:t>abezpečení varování a informování osob a vyrozumění orgánů krizového řízení pokud tak neučinil Hasičský záchranný sbor Královéhradeckého kraje</w:t>
      </w:r>
    </w:p>
    <w:p w:rsidR="0043314C" w:rsidRPr="0043314C" w:rsidRDefault="0043314C" w:rsidP="0043314C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43314C">
        <w:rPr>
          <w:rFonts w:ascii="Arial" w:hAnsi="Arial" w:cs="Arial"/>
          <w:sz w:val="20"/>
          <w:szCs w:val="20"/>
        </w:rPr>
        <w:t>rganizování činnost</w:t>
      </w:r>
      <w:r>
        <w:rPr>
          <w:rFonts w:ascii="Arial" w:hAnsi="Arial" w:cs="Arial"/>
          <w:sz w:val="20"/>
          <w:szCs w:val="20"/>
        </w:rPr>
        <w:t>i</w:t>
      </w:r>
      <w:r w:rsidRPr="0043314C">
        <w:rPr>
          <w:rFonts w:ascii="Arial" w:hAnsi="Arial" w:cs="Arial"/>
          <w:sz w:val="20"/>
          <w:szCs w:val="20"/>
        </w:rPr>
        <w:t xml:space="preserve"> obce v podmínkách nouzového přežití obyvatelstva</w:t>
      </w:r>
    </w:p>
    <w:p w:rsidR="0043314C" w:rsidRDefault="0043314C" w:rsidP="0007178E">
      <w:pPr>
        <w:jc w:val="both"/>
        <w:rPr>
          <w:rFonts w:ascii="Arial" w:hAnsi="Arial" w:cs="Arial"/>
          <w:b/>
          <w:sz w:val="20"/>
          <w:szCs w:val="20"/>
        </w:rPr>
      </w:pPr>
    </w:p>
    <w:p w:rsidR="00506B18" w:rsidRDefault="00506B18" w:rsidP="000717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="00816254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6C6C4D" w:rsidRPr="006C6C4D">
        <w:rPr>
          <w:rFonts w:ascii="Arial" w:hAnsi="Arial" w:cs="Arial"/>
          <w:b/>
          <w:sz w:val="20"/>
          <w:szCs w:val="20"/>
        </w:rPr>
        <w:t>Plán nezbytných dodávek</w:t>
      </w:r>
      <w:r w:rsidR="006C6C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p w:rsidR="00506B18" w:rsidRDefault="000246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Seznam požadovaných nezbytných dodávek podle názvu nezbytné dodávky s uvedením množství a konkrétního dodavatele.</w:t>
      </w:r>
    </w:p>
    <w:p w:rsidR="00024673" w:rsidRDefault="000246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Seznam nezajištěných nezbytných dodávek.</w:t>
      </w:r>
    </w:p>
    <w:p w:rsidR="00024673" w:rsidRDefault="000246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Přehled dodavatelů nezbytných dodávek podle jednotlivých dodavatelů s názvem nezbytné dodávky a jejím množstvím</w:t>
      </w:r>
      <w:r w:rsidR="00F77154">
        <w:rPr>
          <w:rFonts w:ascii="Arial" w:hAnsi="Arial" w:cs="Arial"/>
          <w:sz w:val="20"/>
          <w:szCs w:val="20"/>
        </w:rPr>
        <w:t>.</w:t>
      </w:r>
    </w:p>
    <w:p w:rsidR="00F77154" w:rsidRDefault="00F7715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Nezbytné dodávky jsou dodávky výrobků, prací a služeb potřebných k překonání krizových stavů. Jde o dodávky pro zajištění základních životních potřeb obyvatelstva, pro podporu ozbrojených sil a bezpečnostních sborů, hasičských záchranných sborů a havarijních služeb a pro podporu výkonu státní správy.</w:t>
      </w:r>
    </w:p>
    <w:p w:rsidR="0007178E" w:rsidRPr="0007178E" w:rsidRDefault="0007178E">
      <w:pPr>
        <w:jc w:val="both"/>
        <w:rPr>
          <w:rFonts w:ascii="Arial" w:hAnsi="Arial" w:cs="Arial"/>
          <w:sz w:val="20"/>
          <w:szCs w:val="20"/>
        </w:rPr>
      </w:pPr>
    </w:p>
    <w:p w:rsidR="006C6C4D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="00816254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6C6C4D" w:rsidRPr="006C6C4D">
        <w:rPr>
          <w:rFonts w:ascii="Arial" w:hAnsi="Arial" w:cs="Arial"/>
          <w:b/>
          <w:sz w:val="20"/>
          <w:szCs w:val="20"/>
        </w:rPr>
        <w:t>Způsob plnění regulačních opatření</w:t>
      </w:r>
    </w:p>
    <w:p w:rsidR="0007178E" w:rsidRDefault="00B009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Zásady pro vyhlašování regulačních opatření:</w:t>
      </w:r>
    </w:p>
    <w:p w:rsidR="00B009DA" w:rsidRDefault="00B009DA" w:rsidP="00B009DA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vyhlašování vládou nebo guvernérem České národní banky za nouzového stavu nebo za stavu ohrožení státu a válečného stavu</w:t>
      </w:r>
    </w:p>
    <w:p w:rsidR="00B009DA" w:rsidRDefault="00B009DA" w:rsidP="00B009DA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vyhlašování hejtmanem kraje, starostou obce s rozšířenou působností nebo starostou určené obce</w:t>
      </w:r>
    </w:p>
    <w:p w:rsidR="00B009DA" w:rsidRDefault="00B009DA" w:rsidP="00B009DA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Úkoly ORP Hradec Králové při přípravě a realizaci regulačních opatření před a po vyhlášení krizového stavu</w:t>
      </w:r>
    </w:p>
    <w:p w:rsidR="00B009DA" w:rsidRDefault="00B009DA" w:rsidP="00B009DA">
      <w:pPr>
        <w:pStyle w:val="Odstavecseseznamem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Uložení povinnosti právnické osobě nebo podnikající fyzické osobě:</w:t>
      </w:r>
    </w:p>
    <w:p w:rsidR="00B009DA" w:rsidRDefault="00B009DA" w:rsidP="00B009DA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dodávat výrobky, práce nebo služby, které jsou předmětem jejich činnosti nebo podnikání, a to v přiměřeném množství</w:t>
      </w:r>
    </w:p>
    <w:p w:rsidR="00B009DA" w:rsidRDefault="00B009DA" w:rsidP="00B009DA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skladovat ve svých prostorách materiál určený pro překonání stavu nebezpečí a odstranění jeho následků a toto skladování strpět</w:t>
      </w:r>
    </w:p>
    <w:p w:rsidR="00B009DA" w:rsidRDefault="00B009DA" w:rsidP="00B009DA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přemístit dopravní a mechanizační prostředky, jakož i výrobní nebo provozní prostředky movité povahy a zásoby na určené místo</w:t>
      </w:r>
    </w:p>
    <w:p w:rsidR="00B009DA" w:rsidRDefault="00B009DA" w:rsidP="00B009DA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Regulace prodávaného zboží v obchodní síti</w:t>
      </w:r>
    </w:p>
    <w:p w:rsidR="00B009DA" w:rsidRDefault="00172E8B" w:rsidP="00172E8B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úprava prodejní doby pro vybranou obchodní síť</w:t>
      </w:r>
    </w:p>
    <w:p w:rsidR="00172E8B" w:rsidRDefault="00172E8B" w:rsidP="00172E8B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stanovení nepřekročitelného množství jednotlivých druhů zboží, která smí být prodána při jednom nákupu jednomu nakupujícímu</w:t>
      </w:r>
    </w:p>
    <w:p w:rsidR="00172E8B" w:rsidRPr="00B009DA" w:rsidRDefault="00172E8B" w:rsidP="00172E8B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stanovení okruhu spotřebitelů, kterým budou vybrané položky zboží dodávány přednostně</w:t>
      </w:r>
    </w:p>
    <w:p w:rsidR="0007178E" w:rsidRDefault="0007178E">
      <w:pPr>
        <w:jc w:val="both"/>
        <w:rPr>
          <w:rFonts w:ascii="Arial" w:hAnsi="Arial" w:cs="Arial"/>
          <w:sz w:val="20"/>
          <w:szCs w:val="20"/>
        </w:rPr>
      </w:pPr>
    </w:p>
    <w:p w:rsidR="006C6C4D" w:rsidRDefault="006C6C4D" w:rsidP="006C6C4D">
      <w:pPr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6C6C4D">
        <w:rPr>
          <w:rFonts w:ascii="Arial" w:hAnsi="Arial" w:cs="Arial"/>
          <w:b/>
          <w:sz w:val="20"/>
          <w:szCs w:val="20"/>
        </w:rPr>
        <w:t xml:space="preserve">B4. Přehled spojení na subjekty podílející se na připravenosti na krizové situace a jejich řešení </w:t>
      </w:r>
    </w:p>
    <w:p w:rsidR="0007178E" w:rsidRDefault="002A7829" w:rsidP="006C6C4D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Kapitola uvádí spojení </w:t>
      </w:r>
      <w:proofErr w:type="gramStart"/>
      <w:r>
        <w:rPr>
          <w:rFonts w:ascii="Arial" w:hAnsi="Arial" w:cs="Arial"/>
          <w:sz w:val="20"/>
          <w:szCs w:val="20"/>
        </w:rPr>
        <w:t>na</w:t>
      </w:r>
      <w:proofErr w:type="gramEnd"/>
      <w:r>
        <w:rPr>
          <w:rFonts w:ascii="Arial" w:hAnsi="Arial" w:cs="Arial"/>
          <w:sz w:val="20"/>
          <w:szCs w:val="20"/>
        </w:rPr>
        <w:t>:</w:t>
      </w:r>
    </w:p>
    <w:p w:rsidR="002A7829" w:rsidRDefault="002A7829" w:rsidP="002A7829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orgány krizového řízení</w:t>
      </w:r>
    </w:p>
    <w:p w:rsidR="002A7829" w:rsidRDefault="002A7829" w:rsidP="002A7829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hejtmana Královéhradeckého kraje a Krajský úřad Královéhradeckého kraje</w:t>
      </w:r>
    </w:p>
    <w:p w:rsidR="002A7829" w:rsidRDefault="002A7829" w:rsidP="002A7829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Hasičský záchranný sbor Královéhradeckého kraje</w:t>
      </w:r>
    </w:p>
    <w:p w:rsidR="002A7829" w:rsidRDefault="002A7829" w:rsidP="002A7829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Policii ČR</w:t>
      </w:r>
    </w:p>
    <w:p w:rsidR="002A7829" w:rsidRDefault="002A7829" w:rsidP="002A7829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sousedící obecní úřady obcí s rozšířenou působností a jejich starosty</w:t>
      </w:r>
    </w:p>
    <w:p w:rsidR="002A7829" w:rsidRDefault="002A7829" w:rsidP="002A7829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obecní úřady obcí ve správním obvodu obce ORP Hradec Králové a jejich starosty</w:t>
      </w:r>
    </w:p>
    <w:p w:rsidR="00B32A87" w:rsidRPr="00B32A87" w:rsidRDefault="002A7829" w:rsidP="00B32A87">
      <w:pPr>
        <w:pStyle w:val="Odstavecseseznamem"/>
        <w:numPr>
          <w:ilvl w:val="0"/>
          <w:numId w:val="8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krizové štáby obcí s rozšířenou působností, které sousedí s obcí s rozšířenou působností Hradec Králové</w:t>
      </w:r>
    </w:p>
    <w:p w:rsidR="00B32A87" w:rsidRDefault="00B32A87">
      <w:pPr>
        <w:jc w:val="both"/>
        <w:rPr>
          <w:rFonts w:ascii="Arial" w:hAnsi="Arial" w:cs="Arial"/>
          <w:b/>
          <w:sz w:val="20"/>
          <w:szCs w:val="20"/>
        </w:rPr>
      </w:pPr>
    </w:p>
    <w:p w:rsidR="006C6C4D" w:rsidRDefault="006C6C4D">
      <w:pPr>
        <w:jc w:val="both"/>
        <w:rPr>
          <w:rFonts w:ascii="Arial" w:hAnsi="Arial" w:cs="Arial"/>
          <w:b/>
          <w:sz w:val="20"/>
          <w:szCs w:val="20"/>
        </w:rPr>
      </w:pPr>
      <w:r w:rsidRPr="006C6C4D">
        <w:rPr>
          <w:rFonts w:ascii="Arial" w:hAnsi="Arial" w:cs="Arial"/>
          <w:b/>
          <w:sz w:val="20"/>
          <w:szCs w:val="20"/>
        </w:rPr>
        <w:t>B5. Rozpracování typových plánů</w:t>
      </w:r>
    </w:p>
    <w:p w:rsidR="00506B18" w:rsidRDefault="00506B18">
      <w:pPr>
        <w:jc w:val="both"/>
        <w:rPr>
          <w:rFonts w:ascii="Arial" w:hAnsi="Arial" w:cs="Arial"/>
          <w:szCs w:val="20"/>
        </w:rPr>
      </w:pPr>
    </w:p>
    <w:p w:rsidR="006370FF" w:rsidRPr="006370FF" w:rsidRDefault="009D4426" w:rsidP="009D442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Plán k řešení povodně velkého rozsahu </w:t>
      </w:r>
    </w:p>
    <w:p w:rsidR="009D4426" w:rsidRDefault="006370FF" w:rsidP="006370FF">
      <w:p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="009D4426">
        <w:rPr>
          <w:rFonts w:ascii="Arial" w:hAnsi="Arial" w:cs="Arial"/>
          <w:sz w:val="20"/>
          <w:szCs w:val="20"/>
        </w:rPr>
        <w:t xml:space="preserve">ýká se hlavně povodní, jejichž rozsah přesahuje úroveň stoleté vody. K ohroženým patří hlavně obce na vodních tocích Labe, Orlice, Cidlina a Dědina. Příčinami těchto povodní mohou být dlouhodobé lokální srážky nebo velice intenzívní srážky, rychlé odtávání sněhové pokrývky a ledové zácpy ve vodním toku, atp. </w:t>
      </w:r>
    </w:p>
    <w:p w:rsidR="009D4426" w:rsidRDefault="009D4426" w:rsidP="009D4426">
      <w:p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 hlediska krizového plánu se tento druh povodně se řeší obdobným způsobem jako „běžná“ povodeň, záchranné a likvidační práce jsou jen většího rozsahu. Klade se větší důraz na varování a informování obyvatel, zabezpečení evakuace ohrožených obyvatel, poskytnutí nezbytných prostředků zasaženým osobám a na koordinované využití disponibilních sil a prostředků.</w:t>
      </w:r>
    </w:p>
    <w:p w:rsidR="00703DA6" w:rsidRDefault="00703DA6" w:rsidP="009D4426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C243EB" w:rsidRDefault="009D4426" w:rsidP="00C243EB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Plán řešení narušení hráze vodního díla Rozkoš se vznikem zvláštní povodně</w:t>
      </w:r>
    </w:p>
    <w:p w:rsidR="009D4426" w:rsidRDefault="009D4426" w:rsidP="00C243EB">
      <w:p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Zvláštní povodeň pod vodním dílem Rozkoš je nejrozsáhlejší krizovou situací, která by v našem správním obvodu mohla nastat. </w:t>
      </w:r>
      <w:r w:rsidR="006370FF">
        <w:rPr>
          <w:rFonts w:ascii="Arial" w:hAnsi="Arial" w:cs="Arial"/>
          <w:sz w:val="20"/>
          <w:szCs w:val="20"/>
        </w:rPr>
        <w:t>Způsobilo by jí narušení hráze nebo závažná závada na vypouštěcím zařízení. Zvláštní povodeň by ohrozila</w:t>
      </w:r>
      <w:r>
        <w:rPr>
          <w:rFonts w:ascii="Arial" w:hAnsi="Arial" w:cs="Arial"/>
          <w:sz w:val="20"/>
          <w:szCs w:val="20"/>
        </w:rPr>
        <w:t xml:space="preserve"> asi </w:t>
      </w:r>
      <w:r w:rsidR="006C1655">
        <w:rPr>
          <w:rFonts w:ascii="Arial" w:hAnsi="Arial" w:cs="Arial"/>
          <w:sz w:val="20"/>
          <w:szCs w:val="20"/>
        </w:rPr>
        <w:t>36</w:t>
      </w:r>
      <w:r>
        <w:rPr>
          <w:rFonts w:ascii="Arial" w:hAnsi="Arial" w:cs="Arial"/>
          <w:sz w:val="20"/>
          <w:szCs w:val="20"/>
        </w:rPr>
        <w:t xml:space="preserve"> tisíc obyvatel, z toho </w:t>
      </w:r>
      <w:r w:rsidR="006370FF">
        <w:rPr>
          <w:rFonts w:ascii="Arial" w:hAnsi="Arial" w:cs="Arial"/>
          <w:sz w:val="20"/>
          <w:szCs w:val="20"/>
        </w:rPr>
        <w:t>cca</w:t>
      </w:r>
      <w:r>
        <w:rPr>
          <w:rFonts w:ascii="Arial" w:hAnsi="Arial" w:cs="Arial"/>
          <w:sz w:val="20"/>
          <w:szCs w:val="20"/>
        </w:rPr>
        <w:t xml:space="preserve"> 3</w:t>
      </w:r>
      <w:r w:rsidR="006C1655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tis. v</w:t>
      </w:r>
      <w:r w:rsidR="006370FF">
        <w:rPr>
          <w:rFonts w:ascii="Arial" w:hAnsi="Arial" w:cs="Arial"/>
          <w:sz w:val="20"/>
          <w:szCs w:val="20"/>
        </w:rPr>
        <w:t xml:space="preserve"> samotném </w:t>
      </w:r>
      <w:r>
        <w:rPr>
          <w:rFonts w:ascii="Arial" w:hAnsi="Arial" w:cs="Arial"/>
          <w:sz w:val="20"/>
          <w:szCs w:val="20"/>
        </w:rPr>
        <w:t xml:space="preserve">Hradci Králové. Příchod vrcholu zátopové vlny na hranici správního obvodu se </w:t>
      </w:r>
      <w:r w:rsidR="00703DA6">
        <w:rPr>
          <w:rFonts w:ascii="Arial" w:hAnsi="Arial" w:cs="Arial"/>
          <w:sz w:val="20"/>
          <w:szCs w:val="20"/>
        </w:rPr>
        <w:t xml:space="preserve">předpokládá asi za 8,5 hodiny, </w:t>
      </w:r>
      <w:r>
        <w:rPr>
          <w:rFonts w:ascii="Arial" w:hAnsi="Arial" w:cs="Arial"/>
          <w:sz w:val="20"/>
          <w:szCs w:val="20"/>
        </w:rPr>
        <w:t>do středu města Hradec Králové by zátopová vlna dorazila asi za 12 hodin.</w:t>
      </w:r>
      <w:r w:rsidR="003C0A5A">
        <w:rPr>
          <w:rFonts w:ascii="Arial" w:hAnsi="Arial" w:cs="Arial"/>
          <w:sz w:val="20"/>
          <w:szCs w:val="20"/>
        </w:rPr>
        <w:t xml:space="preserve"> Zaplavení by trvalo </w:t>
      </w:r>
      <w:r w:rsidR="006370FF">
        <w:rPr>
          <w:rFonts w:ascii="Arial" w:hAnsi="Arial" w:cs="Arial"/>
          <w:sz w:val="20"/>
          <w:szCs w:val="20"/>
        </w:rPr>
        <w:t>přibližně</w:t>
      </w:r>
      <w:r w:rsidR="003C0A5A">
        <w:rPr>
          <w:rFonts w:ascii="Arial" w:hAnsi="Arial" w:cs="Arial"/>
          <w:sz w:val="20"/>
          <w:szCs w:val="20"/>
        </w:rPr>
        <w:t xml:space="preserve"> 24 hodin.</w:t>
      </w:r>
    </w:p>
    <w:p w:rsidR="003C0A5A" w:rsidRDefault="003C0A5A" w:rsidP="00C243EB">
      <w:p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 zabezpečení evakuace by byl Hradec Králové rozdělen na šest evakuačních zón – Pražské Předměstí jih (Labsk</w:t>
      </w:r>
      <w:r w:rsidR="00DC6375">
        <w:rPr>
          <w:rFonts w:ascii="Arial" w:hAnsi="Arial" w:cs="Arial"/>
          <w:sz w:val="20"/>
          <w:szCs w:val="20"/>
        </w:rPr>
        <w:t>á</w:t>
      </w:r>
      <w:r>
        <w:rPr>
          <w:rFonts w:ascii="Arial" w:hAnsi="Arial" w:cs="Arial"/>
          <w:sz w:val="20"/>
          <w:szCs w:val="20"/>
        </w:rPr>
        <w:t xml:space="preserve"> kotlin</w:t>
      </w:r>
      <w:r w:rsidR="00DC6375">
        <w:rPr>
          <w:rFonts w:ascii="Arial" w:hAnsi="Arial" w:cs="Arial"/>
          <w:sz w:val="20"/>
          <w:szCs w:val="20"/>
        </w:rPr>
        <w:t>a I a II</w:t>
      </w:r>
      <w:r>
        <w:rPr>
          <w:rFonts w:ascii="Arial" w:hAnsi="Arial" w:cs="Arial"/>
          <w:sz w:val="20"/>
          <w:szCs w:val="20"/>
        </w:rPr>
        <w:t xml:space="preserve">), Pražské Předměstí sever, Plácky, </w:t>
      </w:r>
      <w:proofErr w:type="spellStart"/>
      <w:r>
        <w:rPr>
          <w:rFonts w:ascii="Arial" w:hAnsi="Arial" w:cs="Arial"/>
          <w:sz w:val="20"/>
          <w:szCs w:val="20"/>
        </w:rPr>
        <w:t>Pouchov</w:t>
      </w:r>
      <w:proofErr w:type="spellEnd"/>
      <w:r>
        <w:rPr>
          <w:rFonts w:ascii="Arial" w:hAnsi="Arial" w:cs="Arial"/>
          <w:sz w:val="20"/>
          <w:szCs w:val="20"/>
        </w:rPr>
        <w:t xml:space="preserve"> – </w:t>
      </w:r>
      <w:proofErr w:type="spellStart"/>
      <w:r>
        <w:rPr>
          <w:rFonts w:ascii="Arial" w:hAnsi="Arial" w:cs="Arial"/>
          <w:sz w:val="20"/>
          <w:szCs w:val="20"/>
        </w:rPr>
        <w:t>Věkoše</w:t>
      </w:r>
      <w:proofErr w:type="spellEnd"/>
      <w:r>
        <w:rPr>
          <w:rFonts w:ascii="Arial" w:hAnsi="Arial" w:cs="Arial"/>
          <w:sz w:val="20"/>
          <w:szCs w:val="20"/>
        </w:rPr>
        <w:t xml:space="preserve">, Slezské Předměstí a </w:t>
      </w:r>
      <w:proofErr w:type="spellStart"/>
      <w:r>
        <w:rPr>
          <w:rFonts w:ascii="Arial" w:hAnsi="Arial" w:cs="Arial"/>
          <w:sz w:val="20"/>
          <w:szCs w:val="20"/>
        </w:rPr>
        <w:t>Třebeš</w:t>
      </w:r>
      <w:proofErr w:type="spellEnd"/>
      <w:r>
        <w:rPr>
          <w:rFonts w:ascii="Arial" w:hAnsi="Arial" w:cs="Arial"/>
          <w:sz w:val="20"/>
          <w:szCs w:val="20"/>
        </w:rPr>
        <w:t>. Evakuace by probíhala ze zastávek městské dopravy, nádraží a Terminálu hromadné dopravy.</w:t>
      </w:r>
      <w:r w:rsidR="009C1AAE">
        <w:rPr>
          <w:rFonts w:ascii="Arial" w:hAnsi="Arial" w:cs="Arial"/>
          <w:sz w:val="20"/>
          <w:szCs w:val="20"/>
        </w:rPr>
        <w:t xml:space="preserve"> Předpokládá se také </w:t>
      </w:r>
      <w:proofErr w:type="gramStart"/>
      <w:r w:rsidR="009C1AAE">
        <w:rPr>
          <w:rFonts w:ascii="Arial" w:hAnsi="Arial" w:cs="Arial"/>
          <w:sz w:val="20"/>
          <w:szCs w:val="20"/>
        </w:rPr>
        <w:t>50%-ní</w:t>
      </w:r>
      <w:proofErr w:type="gramEnd"/>
      <w:r w:rsidR="009C1AAE">
        <w:rPr>
          <w:rFonts w:ascii="Arial" w:hAnsi="Arial" w:cs="Arial"/>
          <w:sz w:val="20"/>
          <w:szCs w:val="20"/>
        </w:rPr>
        <w:t xml:space="preserve"> rozsah </w:t>
      </w:r>
      <w:proofErr w:type="spellStart"/>
      <w:r w:rsidR="009C1AAE">
        <w:rPr>
          <w:rFonts w:ascii="Arial" w:hAnsi="Arial" w:cs="Arial"/>
          <w:sz w:val="20"/>
          <w:szCs w:val="20"/>
        </w:rPr>
        <w:t>samoevakuace</w:t>
      </w:r>
      <w:proofErr w:type="spellEnd"/>
      <w:r w:rsidR="009C1AAE">
        <w:rPr>
          <w:rFonts w:ascii="Arial" w:hAnsi="Arial" w:cs="Arial"/>
          <w:sz w:val="20"/>
          <w:szCs w:val="20"/>
        </w:rPr>
        <w:t xml:space="preserve"> vlastními dopravními prostředky</w:t>
      </w:r>
      <w:r>
        <w:rPr>
          <w:rFonts w:ascii="Arial" w:hAnsi="Arial" w:cs="Arial"/>
          <w:sz w:val="20"/>
          <w:szCs w:val="20"/>
        </w:rPr>
        <w:t xml:space="preserve"> Nouzové přežití evakuovaných by zabezpečovaly evakuační střediska ve vybraných základních a středních školách</w:t>
      </w:r>
      <w:r w:rsidR="008D17EA">
        <w:rPr>
          <w:rFonts w:ascii="Arial" w:hAnsi="Arial" w:cs="Arial"/>
          <w:sz w:val="20"/>
          <w:szCs w:val="20"/>
        </w:rPr>
        <w:t xml:space="preserve"> a případně v ubytovacích zařízeních.</w:t>
      </w:r>
    </w:p>
    <w:p w:rsidR="00703DA6" w:rsidRDefault="00703DA6" w:rsidP="009D4426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506B18" w:rsidRPr="00627DD2" w:rsidRDefault="00703DA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Plán k řešení narušení dodávek elektrické energie velkého rozsahu</w:t>
      </w:r>
    </w:p>
    <w:p w:rsidR="00627DD2" w:rsidRPr="00734728" w:rsidRDefault="00E268E7" w:rsidP="00627DD2">
      <w:p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Rozsáhlý výpadek v dodávkách elektrické energie</w:t>
      </w:r>
      <w:r w:rsidR="00C41406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C41406">
        <w:rPr>
          <w:rFonts w:ascii="Arial" w:hAnsi="Arial" w:cs="Arial"/>
          <w:sz w:val="20"/>
          <w:szCs w:val="20"/>
        </w:rPr>
        <w:t>blackout</w:t>
      </w:r>
      <w:proofErr w:type="spellEnd"/>
      <w:r w:rsidR="00C41406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by nepříznivě ovlivnil život v celém správním obvodu ORP Hradec Králové. </w:t>
      </w:r>
      <w:r w:rsidR="001D5113">
        <w:rPr>
          <w:rFonts w:ascii="Arial" w:hAnsi="Arial" w:cs="Arial"/>
          <w:sz w:val="20"/>
          <w:szCs w:val="20"/>
        </w:rPr>
        <w:t>Jako ř</w:t>
      </w:r>
      <w:r>
        <w:rPr>
          <w:rFonts w:ascii="Arial" w:hAnsi="Arial" w:cs="Arial"/>
          <w:sz w:val="20"/>
          <w:szCs w:val="20"/>
        </w:rPr>
        <w:t>ešení</w:t>
      </w:r>
      <w:r w:rsidR="00D03BE8">
        <w:rPr>
          <w:rFonts w:ascii="Arial" w:hAnsi="Arial" w:cs="Arial"/>
          <w:sz w:val="20"/>
          <w:szCs w:val="20"/>
        </w:rPr>
        <w:t xml:space="preserve"> této situace</w:t>
      </w:r>
      <w:r>
        <w:rPr>
          <w:rFonts w:ascii="Arial" w:hAnsi="Arial" w:cs="Arial"/>
          <w:sz w:val="20"/>
          <w:szCs w:val="20"/>
        </w:rPr>
        <w:t xml:space="preserve"> </w:t>
      </w:r>
      <w:r w:rsidR="001D5113">
        <w:rPr>
          <w:rFonts w:ascii="Arial" w:hAnsi="Arial" w:cs="Arial"/>
          <w:sz w:val="20"/>
          <w:szCs w:val="20"/>
        </w:rPr>
        <w:t>se nabízí</w:t>
      </w:r>
      <w:r>
        <w:rPr>
          <w:rFonts w:ascii="Arial" w:hAnsi="Arial" w:cs="Arial"/>
          <w:sz w:val="20"/>
          <w:szCs w:val="20"/>
        </w:rPr>
        <w:t xml:space="preserve"> „ostrovní provoz“</w:t>
      </w:r>
      <w:r w:rsidR="00C41406">
        <w:rPr>
          <w:rFonts w:ascii="Arial" w:hAnsi="Arial" w:cs="Arial"/>
          <w:sz w:val="20"/>
          <w:szCs w:val="20"/>
        </w:rPr>
        <w:t xml:space="preserve"> Elektráren Opatovice pro města Hradec Králové a Pardubice</w:t>
      </w:r>
      <w:r w:rsidR="00C243EB">
        <w:rPr>
          <w:rFonts w:ascii="Arial" w:hAnsi="Arial" w:cs="Arial"/>
          <w:sz w:val="20"/>
          <w:szCs w:val="20"/>
        </w:rPr>
        <w:t>, který by zajistil dodávky elektrického proudu</w:t>
      </w:r>
      <w:r w:rsidR="00D03BE8">
        <w:rPr>
          <w:rFonts w:ascii="Arial" w:hAnsi="Arial" w:cs="Arial"/>
          <w:sz w:val="20"/>
          <w:szCs w:val="20"/>
        </w:rPr>
        <w:t xml:space="preserve"> pro tato města a blízké okolí</w:t>
      </w:r>
      <w:r w:rsidR="00C41406">
        <w:rPr>
          <w:rFonts w:ascii="Arial" w:hAnsi="Arial" w:cs="Arial"/>
          <w:sz w:val="20"/>
          <w:szCs w:val="20"/>
        </w:rPr>
        <w:t>.</w:t>
      </w:r>
      <w:r w:rsidR="00825290">
        <w:rPr>
          <w:rFonts w:ascii="Arial" w:hAnsi="Arial" w:cs="Arial"/>
          <w:sz w:val="20"/>
          <w:szCs w:val="20"/>
        </w:rPr>
        <w:t xml:space="preserve"> </w:t>
      </w:r>
      <w:r w:rsidR="00C41406">
        <w:rPr>
          <w:rFonts w:ascii="Arial" w:hAnsi="Arial" w:cs="Arial"/>
          <w:sz w:val="20"/>
          <w:szCs w:val="20"/>
        </w:rPr>
        <w:t xml:space="preserve">Dalším </w:t>
      </w:r>
      <w:r w:rsidR="00C243EB">
        <w:rPr>
          <w:rFonts w:ascii="Arial" w:hAnsi="Arial" w:cs="Arial"/>
          <w:sz w:val="20"/>
          <w:szCs w:val="20"/>
        </w:rPr>
        <w:t xml:space="preserve">řešením </w:t>
      </w:r>
      <w:r w:rsidR="00C41406">
        <w:rPr>
          <w:rFonts w:ascii="Arial" w:hAnsi="Arial" w:cs="Arial"/>
          <w:sz w:val="20"/>
          <w:szCs w:val="20"/>
        </w:rPr>
        <w:t>je využití záložních a případně náhradních elektrických agregátů u připravených objektů.</w:t>
      </w:r>
      <w:r w:rsidR="001D5113">
        <w:rPr>
          <w:rFonts w:ascii="Arial" w:hAnsi="Arial" w:cs="Arial"/>
          <w:sz w:val="20"/>
          <w:szCs w:val="20"/>
        </w:rPr>
        <w:t xml:space="preserve"> Tyto agregáty by byly zajišťovány od soukromých dodavatelů a ze skladů Správy státních hmotných rezerv.</w:t>
      </w:r>
    </w:p>
    <w:p w:rsidR="00506B18" w:rsidRDefault="00506B18">
      <w:pPr>
        <w:jc w:val="both"/>
        <w:rPr>
          <w:rFonts w:ascii="Arial" w:hAnsi="Arial" w:cs="Arial"/>
          <w:b/>
          <w:sz w:val="20"/>
          <w:szCs w:val="20"/>
        </w:rPr>
      </w:pPr>
    </w:p>
    <w:p w:rsidR="00506B18" w:rsidRDefault="00703DA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Plán k řešení narušení dodávek zemního plynu velkého rozsahu</w:t>
      </w:r>
      <w:r w:rsidR="00506B18">
        <w:rPr>
          <w:rFonts w:ascii="Arial" w:hAnsi="Arial" w:cs="Arial"/>
          <w:sz w:val="20"/>
          <w:szCs w:val="20"/>
        </w:rPr>
        <w:t xml:space="preserve"> </w:t>
      </w:r>
      <w:r w:rsidR="00DC0E72">
        <w:rPr>
          <w:rFonts w:ascii="Arial" w:hAnsi="Arial" w:cs="Arial"/>
          <w:sz w:val="20"/>
          <w:szCs w:val="20"/>
        </w:rPr>
        <w:t>Dlouhodob</w:t>
      </w:r>
      <w:r w:rsidR="00073404">
        <w:rPr>
          <w:rFonts w:ascii="Arial" w:hAnsi="Arial" w:cs="Arial"/>
          <w:sz w:val="20"/>
          <w:szCs w:val="20"/>
        </w:rPr>
        <w:t>é</w:t>
      </w:r>
      <w:r w:rsidR="00DC0E72">
        <w:rPr>
          <w:rFonts w:ascii="Arial" w:hAnsi="Arial" w:cs="Arial"/>
          <w:sz w:val="20"/>
          <w:szCs w:val="20"/>
        </w:rPr>
        <w:t xml:space="preserve"> výpadky v</w:t>
      </w:r>
      <w:r w:rsidR="00073404">
        <w:rPr>
          <w:rFonts w:ascii="Arial" w:hAnsi="Arial" w:cs="Arial"/>
          <w:sz w:val="20"/>
          <w:szCs w:val="20"/>
        </w:rPr>
        <w:t> </w:t>
      </w:r>
      <w:r w:rsidR="00DC0E72">
        <w:rPr>
          <w:rFonts w:ascii="Arial" w:hAnsi="Arial" w:cs="Arial"/>
          <w:sz w:val="20"/>
          <w:szCs w:val="20"/>
        </w:rPr>
        <w:t>dodávkách</w:t>
      </w:r>
      <w:r w:rsidR="00073404">
        <w:rPr>
          <w:rFonts w:ascii="Arial" w:hAnsi="Arial" w:cs="Arial"/>
          <w:sz w:val="20"/>
          <w:szCs w:val="20"/>
        </w:rPr>
        <w:t xml:space="preserve"> zemního plynu</w:t>
      </w:r>
      <w:r w:rsidR="00DC0E72">
        <w:rPr>
          <w:rFonts w:ascii="Arial" w:hAnsi="Arial" w:cs="Arial"/>
          <w:sz w:val="20"/>
          <w:szCs w:val="20"/>
        </w:rPr>
        <w:t xml:space="preserve"> se nepředpokládají i přesto, že naše republika je výhradně závislá na </w:t>
      </w:r>
      <w:r w:rsidR="00073404">
        <w:rPr>
          <w:rFonts w:ascii="Arial" w:hAnsi="Arial" w:cs="Arial"/>
          <w:sz w:val="20"/>
          <w:szCs w:val="20"/>
        </w:rPr>
        <w:t>dovozu</w:t>
      </w:r>
      <w:r w:rsidR="00DC0E72">
        <w:rPr>
          <w:rFonts w:ascii="Arial" w:hAnsi="Arial" w:cs="Arial"/>
          <w:sz w:val="20"/>
          <w:szCs w:val="20"/>
        </w:rPr>
        <w:t xml:space="preserve">. Krizová situace by se řešila pomocí </w:t>
      </w:r>
      <w:r w:rsidR="00073404">
        <w:rPr>
          <w:rFonts w:ascii="Arial" w:hAnsi="Arial" w:cs="Arial"/>
          <w:sz w:val="20"/>
          <w:szCs w:val="20"/>
        </w:rPr>
        <w:t xml:space="preserve">odběrových stupňů, </w:t>
      </w:r>
      <w:r w:rsidR="00DC0E72">
        <w:rPr>
          <w:rFonts w:ascii="Arial" w:hAnsi="Arial" w:cs="Arial"/>
          <w:sz w:val="20"/>
          <w:szCs w:val="20"/>
        </w:rPr>
        <w:t>vyhlášení stavu nouze, regulačními opatřeními a upřednostňováním vybraných odběratelů. Domácnostem při předcházení stavu nouze a za stavu nouze nejsou dodávky regulovány.</w:t>
      </w:r>
      <w:r w:rsidR="00506B18">
        <w:rPr>
          <w:rFonts w:ascii="Arial" w:hAnsi="Arial" w:cs="Arial"/>
          <w:sz w:val="20"/>
          <w:szCs w:val="20"/>
        </w:rPr>
        <w:t xml:space="preserve"> </w:t>
      </w:r>
    </w:p>
    <w:p w:rsidR="00506B18" w:rsidRDefault="00506B18">
      <w:pPr>
        <w:jc w:val="both"/>
        <w:rPr>
          <w:rFonts w:ascii="Arial" w:hAnsi="Arial" w:cs="Arial"/>
          <w:b/>
          <w:sz w:val="20"/>
          <w:szCs w:val="20"/>
        </w:rPr>
      </w:pPr>
    </w:p>
    <w:p w:rsidR="00703DA6" w:rsidRDefault="00703DA6" w:rsidP="00703DA6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Plán k řešení narušení dodávek tepelné energie velkého rozsahu </w:t>
      </w:r>
      <w:r w:rsidR="00734728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e týká </w:t>
      </w:r>
      <w:r w:rsidR="00B566BD">
        <w:rPr>
          <w:rFonts w:ascii="Arial" w:hAnsi="Arial" w:cs="Arial"/>
          <w:sz w:val="20"/>
          <w:szCs w:val="20"/>
        </w:rPr>
        <w:t xml:space="preserve">hlavně </w:t>
      </w:r>
      <w:r>
        <w:rPr>
          <w:rFonts w:ascii="Arial" w:hAnsi="Arial" w:cs="Arial"/>
          <w:sz w:val="20"/>
          <w:szCs w:val="20"/>
        </w:rPr>
        <w:t>města Hradec Králové, které je z velké části zásobováno teplem z Elektráren Opatovice</w:t>
      </w:r>
      <w:r w:rsidR="00B566BD">
        <w:rPr>
          <w:rFonts w:ascii="Arial" w:hAnsi="Arial" w:cs="Arial"/>
          <w:sz w:val="20"/>
          <w:szCs w:val="20"/>
        </w:rPr>
        <w:t xml:space="preserve">, které zásobují cca 66 000 </w:t>
      </w:r>
      <w:r w:rsidR="00734728">
        <w:rPr>
          <w:rFonts w:ascii="Arial" w:hAnsi="Arial" w:cs="Arial"/>
          <w:sz w:val="20"/>
          <w:szCs w:val="20"/>
        </w:rPr>
        <w:t xml:space="preserve">jeho </w:t>
      </w:r>
      <w:r w:rsidR="00B566BD">
        <w:rPr>
          <w:rFonts w:ascii="Arial" w:hAnsi="Arial" w:cs="Arial"/>
          <w:sz w:val="20"/>
          <w:szCs w:val="20"/>
        </w:rPr>
        <w:t>obyvatel</w:t>
      </w:r>
      <w:r>
        <w:rPr>
          <w:rFonts w:ascii="Arial" w:hAnsi="Arial" w:cs="Arial"/>
          <w:sz w:val="20"/>
          <w:szCs w:val="20"/>
        </w:rPr>
        <w:t>.</w:t>
      </w:r>
    </w:p>
    <w:p w:rsidR="00506B18" w:rsidRPr="00703DA6" w:rsidRDefault="00703DA6" w:rsidP="00703DA6">
      <w:p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 ř</w:t>
      </w:r>
      <w:r w:rsidR="00E62764">
        <w:rPr>
          <w:rFonts w:ascii="Arial" w:hAnsi="Arial" w:cs="Arial"/>
          <w:sz w:val="20"/>
          <w:szCs w:val="20"/>
        </w:rPr>
        <w:t xml:space="preserve">ešení této krizové situace </w:t>
      </w:r>
      <w:proofErr w:type="gramStart"/>
      <w:r w:rsidR="00E62764">
        <w:rPr>
          <w:rFonts w:ascii="Arial" w:hAnsi="Arial" w:cs="Arial"/>
          <w:sz w:val="20"/>
          <w:szCs w:val="20"/>
        </w:rPr>
        <w:t>byly</w:t>
      </w:r>
      <w:proofErr w:type="gramEnd"/>
      <w:r w:rsidR="00E6276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 Hradci Králové vybudovány náhradní tepelné zdroje ve firmě </w:t>
      </w:r>
      <w:proofErr w:type="gramStart"/>
      <w:r>
        <w:rPr>
          <w:rFonts w:ascii="Arial" w:hAnsi="Arial" w:cs="Arial"/>
          <w:sz w:val="20"/>
          <w:szCs w:val="20"/>
        </w:rPr>
        <w:t>ZVU</w:t>
      </w:r>
      <w:proofErr w:type="gramEnd"/>
      <w:r>
        <w:rPr>
          <w:rFonts w:ascii="Arial" w:hAnsi="Arial" w:cs="Arial"/>
          <w:sz w:val="20"/>
          <w:szCs w:val="20"/>
        </w:rPr>
        <w:t xml:space="preserve"> a v blízkosti rozvodny tepla ve Farářství v Hradci Králové. Tyto zdroje jsou schopny nahradit celkovou spotřebu tepla přibližně z  66%.</w:t>
      </w:r>
    </w:p>
    <w:p w:rsidR="00506B18" w:rsidRDefault="00506B18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716ED7" w:rsidRDefault="00506B1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B6</w:t>
      </w:r>
      <w:r>
        <w:rPr>
          <w:rFonts w:ascii="Arial" w:hAnsi="Arial" w:cs="Arial"/>
          <w:sz w:val="20"/>
          <w:szCs w:val="20"/>
        </w:rPr>
        <w:t xml:space="preserve">. </w:t>
      </w:r>
      <w:r w:rsidR="00703DA6" w:rsidRPr="006C6C4D">
        <w:rPr>
          <w:rFonts w:ascii="Arial" w:hAnsi="Arial" w:cs="Arial"/>
          <w:b/>
          <w:sz w:val="20"/>
          <w:szCs w:val="20"/>
        </w:rPr>
        <w:t>Přehled plánů zpracovaných podle zvláštních právních předpisů</w:t>
      </w:r>
      <w:r>
        <w:rPr>
          <w:rFonts w:ascii="Arial" w:hAnsi="Arial" w:cs="Arial"/>
          <w:b/>
          <w:sz w:val="20"/>
          <w:szCs w:val="20"/>
        </w:rPr>
        <w:t xml:space="preserve">  </w:t>
      </w:r>
    </w:p>
    <w:p w:rsidR="00716ED7" w:rsidRDefault="002C6E8F">
      <w:pPr>
        <w:jc w:val="both"/>
        <w:rPr>
          <w:rFonts w:ascii="Arial" w:hAnsi="Arial" w:cs="Arial"/>
          <w:sz w:val="20"/>
          <w:szCs w:val="20"/>
        </w:rPr>
      </w:pPr>
      <w:r w:rsidRPr="002C6E8F">
        <w:rPr>
          <w:rFonts w:ascii="Arial" w:hAnsi="Arial" w:cs="Arial"/>
          <w:sz w:val="20"/>
          <w:szCs w:val="20"/>
        </w:rPr>
        <w:t>Zde se soustřeďují</w:t>
      </w:r>
      <w:r>
        <w:rPr>
          <w:rFonts w:ascii="Arial" w:hAnsi="Arial" w:cs="Arial"/>
          <w:sz w:val="20"/>
          <w:szCs w:val="20"/>
        </w:rPr>
        <w:t xml:space="preserve"> plány, které doplňují obsah samotného krizového plánu </w:t>
      </w:r>
      <w:r w:rsidR="00050BBD">
        <w:rPr>
          <w:rFonts w:ascii="Arial" w:hAnsi="Arial" w:cs="Arial"/>
          <w:sz w:val="20"/>
          <w:szCs w:val="20"/>
        </w:rPr>
        <w:t>např.</w:t>
      </w:r>
      <w:r>
        <w:rPr>
          <w:rFonts w:ascii="Arial" w:hAnsi="Arial" w:cs="Arial"/>
          <w:sz w:val="20"/>
          <w:szCs w:val="20"/>
        </w:rPr>
        <w:t xml:space="preserve"> vnější havarijní plány firem PROFER PLUS a Čepro Cerekvice nad Bystřicí, bezpečnostní zpráva firmy KINGSPAN, povodňové plány, traumatologický plán, pandemický plán, vzory typových plánů, havarijní plány </w:t>
      </w:r>
      <w:r w:rsidR="00A30B4B">
        <w:rPr>
          <w:rFonts w:ascii="Arial" w:hAnsi="Arial" w:cs="Arial"/>
          <w:sz w:val="20"/>
          <w:szCs w:val="20"/>
        </w:rPr>
        <w:t xml:space="preserve">Královéhradeckého </w:t>
      </w:r>
      <w:r>
        <w:rPr>
          <w:rFonts w:ascii="Arial" w:hAnsi="Arial" w:cs="Arial"/>
          <w:sz w:val="20"/>
          <w:szCs w:val="20"/>
        </w:rPr>
        <w:t>kraje a města Hradec Králové.</w:t>
      </w:r>
      <w:r w:rsidR="00B566BD">
        <w:rPr>
          <w:rFonts w:ascii="Arial" w:hAnsi="Arial" w:cs="Arial"/>
          <w:sz w:val="20"/>
          <w:szCs w:val="20"/>
        </w:rPr>
        <w:t xml:space="preserve"> Všechny dokumenty jsou zpracovány pouze v elektronické podobě.</w:t>
      </w:r>
    </w:p>
    <w:p w:rsidR="00FD66F1" w:rsidRDefault="00FD66F1">
      <w:pPr>
        <w:jc w:val="both"/>
        <w:rPr>
          <w:rFonts w:ascii="Arial" w:hAnsi="Arial" w:cs="Arial"/>
          <w:sz w:val="20"/>
          <w:szCs w:val="20"/>
        </w:rPr>
      </w:pPr>
    </w:p>
    <w:p w:rsidR="00FD66F1" w:rsidRPr="00086E58" w:rsidRDefault="00FD66F1" w:rsidP="00086E58">
      <w:pPr>
        <w:pStyle w:val="Odstavecseseznamem"/>
        <w:numPr>
          <w:ilvl w:val="0"/>
          <w:numId w:val="11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086E58">
        <w:rPr>
          <w:rFonts w:ascii="Arial" w:hAnsi="Arial" w:cs="Arial"/>
          <w:b/>
          <w:sz w:val="20"/>
          <w:szCs w:val="20"/>
        </w:rPr>
        <w:t>Havarijní plán Královéhradeckého kraje a Havarijní plán ORP Hradec Králové</w:t>
      </w:r>
      <w:r w:rsidRPr="00086E58">
        <w:rPr>
          <w:rFonts w:ascii="Arial" w:hAnsi="Arial" w:cs="Arial"/>
          <w:sz w:val="20"/>
          <w:szCs w:val="20"/>
        </w:rPr>
        <w:t xml:space="preserve"> - plány jsou zpracovány pro řešení rozsáhlých mimořádných událostí na úrovni kraje a správního obvodu ORP Hradec Králové</w:t>
      </w:r>
    </w:p>
    <w:p w:rsidR="00FD66F1" w:rsidRDefault="00FD66F1" w:rsidP="00FD66F1">
      <w:pPr>
        <w:jc w:val="both"/>
        <w:rPr>
          <w:rFonts w:ascii="Arial" w:hAnsi="Arial" w:cs="Arial"/>
          <w:b/>
          <w:sz w:val="20"/>
          <w:szCs w:val="20"/>
        </w:rPr>
      </w:pPr>
    </w:p>
    <w:p w:rsidR="00FD66F1" w:rsidRPr="00086E58" w:rsidRDefault="00FD66F1" w:rsidP="00086E58">
      <w:pPr>
        <w:pStyle w:val="Odstavecseseznamem"/>
        <w:numPr>
          <w:ilvl w:val="0"/>
          <w:numId w:val="11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086E58">
        <w:rPr>
          <w:rFonts w:ascii="Arial" w:hAnsi="Arial" w:cs="Arial"/>
          <w:b/>
          <w:sz w:val="20"/>
          <w:szCs w:val="20"/>
        </w:rPr>
        <w:t>Vnější havarijní plán ČEPRO Cerekvice nad Bystřicí</w:t>
      </w:r>
      <w:r w:rsidRPr="00086E58">
        <w:rPr>
          <w:rFonts w:ascii="Arial" w:hAnsi="Arial" w:cs="Arial"/>
          <w:sz w:val="20"/>
          <w:szCs w:val="20"/>
        </w:rPr>
        <w:t xml:space="preserve"> – objekt na hranicích správního obvodu ORP Hradec Králové slouží pro příjem, </w:t>
      </w:r>
      <w:r w:rsidRPr="00086E58">
        <w:rPr>
          <w:rFonts w:ascii="Arial" w:hAnsi="Arial" w:cs="Arial"/>
          <w:sz w:val="20"/>
          <w:szCs w:val="20"/>
        </w:rPr>
        <w:lastRenderedPageBreak/>
        <w:t>stáčení, přečerpávání, skladování a expedici pohonných látek. V objektu je také provozován prodejní sklad pohonných hmot a maziv.</w:t>
      </w:r>
    </w:p>
    <w:p w:rsidR="00FD66F1" w:rsidRDefault="00FD66F1" w:rsidP="00FD66F1">
      <w:pPr>
        <w:jc w:val="both"/>
        <w:rPr>
          <w:rFonts w:ascii="Arial" w:hAnsi="Arial" w:cs="Arial"/>
          <w:b/>
          <w:sz w:val="20"/>
          <w:szCs w:val="20"/>
        </w:rPr>
      </w:pPr>
    </w:p>
    <w:p w:rsidR="00FD66F1" w:rsidRPr="00086E58" w:rsidRDefault="00FD66F1" w:rsidP="00086E58">
      <w:pPr>
        <w:pStyle w:val="Odstavecseseznamem"/>
        <w:numPr>
          <w:ilvl w:val="0"/>
          <w:numId w:val="11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086E58">
        <w:rPr>
          <w:rFonts w:ascii="Arial" w:hAnsi="Arial" w:cs="Arial"/>
          <w:b/>
          <w:sz w:val="20"/>
          <w:szCs w:val="20"/>
        </w:rPr>
        <w:t>Vnější havarijní plán firmy PROFER PLUS</w:t>
      </w:r>
      <w:r w:rsidRPr="00086E58">
        <w:rPr>
          <w:rFonts w:ascii="Arial" w:hAnsi="Arial" w:cs="Arial"/>
          <w:sz w:val="20"/>
          <w:szCs w:val="20"/>
        </w:rPr>
        <w:t xml:space="preserve"> – v objektu na Slezském Předměstí se provádí stáčení propanu, butanu a LPG ze železničních cisteren do autocisteren a plnění těchto plynů do tlakových láhví. Zóna havarijního plánování o poloměru 1 000 m zasahuje do značné části Slezského Předměstí.</w:t>
      </w:r>
    </w:p>
    <w:p w:rsidR="00FD66F1" w:rsidRDefault="00FD66F1" w:rsidP="00FD66F1">
      <w:pPr>
        <w:jc w:val="both"/>
        <w:rPr>
          <w:rFonts w:ascii="Arial" w:hAnsi="Arial" w:cs="Arial"/>
          <w:sz w:val="20"/>
          <w:szCs w:val="20"/>
        </w:rPr>
      </w:pPr>
    </w:p>
    <w:p w:rsidR="00FD66F1" w:rsidRPr="00086E58" w:rsidRDefault="00FD66F1" w:rsidP="00086E58">
      <w:pPr>
        <w:pStyle w:val="Odstavecseseznamem"/>
        <w:numPr>
          <w:ilvl w:val="0"/>
          <w:numId w:val="11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086E58">
        <w:rPr>
          <w:rFonts w:ascii="Arial" w:hAnsi="Arial" w:cs="Arial"/>
          <w:b/>
          <w:sz w:val="20"/>
          <w:szCs w:val="20"/>
        </w:rPr>
        <w:t xml:space="preserve">Bezpečnostní program firmy </w:t>
      </w:r>
      <w:proofErr w:type="spellStart"/>
      <w:r w:rsidRPr="00086E58">
        <w:rPr>
          <w:rFonts w:ascii="Arial" w:hAnsi="Arial" w:cs="Arial"/>
          <w:b/>
          <w:sz w:val="20"/>
          <w:szCs w:val="20"/>
        </w:rPr>
        <w:t>Kingspan</w:t>
      </w:r>
      <w:proofErr w:type="spellEnd"/>
      <w:r w:rsidRPr="00086E58">
        <w:rPr>
          <w:rFonts w:ascii="Arial" w:hAnsi="Arial" w:cs="Arial"/>
          <w:sz w:val="20"/>
          <w:szCs w:val="20"/>
        </w:rPr>
        <w:t xml:space="preserve"> – v objektu na Slezském Předměstí se vyrábí izolační a zateplovací systémy pro stavebnictví při využití n-pentanu.</w:t>
      </w:r>
    </w:p>
    <w:p w:rsidR="00FD66F1" w:rsidRDefault="00FD66F1" w:rsidP="00FD66F1">
      <w:pPr>
        <w:jc w:val="both"/>
        <w:rPr>
          <w:rFonts w:ascii="Arial" w:hAnsi="Arial" w:cs="Arial"/>
          <w:b/>
          <w:sz w:val="20"/>
          <w:szCs w:val="20"/>
        </w:rPr>
      </w:pPr>
    </w:p>
    <w:p w:rsidR="00FD66F1" w:rsidRPr="00086E58" w:rsidRDefault="00FD66F1" w:rsidP="00086E58">
      <w:pPr>
        <w:pStyle w:val="Odstavecseseznamem"/>
        <w:numPr>
          <w:ilvl w:val="0"/>
          <w:numId w:val="11"/>
        </w:numPr>
        <w:ind w:left="360"/>
        <w:jc w:val="both"/>
        <w:rPr>
          <w:rFonts w:ascii="Arial" w:hAnsi="Arial" w:cs="Arial"/>
          <w:b/>
          <w:sz w:val="20"/>
          <w:szCs w:val="20"/>
        </w:rPr>
      </w:pPr>
      <w:r w:rsidRPr="00086E58">
        <w:rPr>
          <w:rFonts w:ascii="Arial" w:hAnsi="Arial" w:cs="Arial"/>
          <w:b/>
          <w:sz w:val="20"/>
          <w:szCs w:val="20"/>
        </w:rPr>
        <w:t xml:space="preserve">Povodňový plán ORP Hradec Králové </w:t>
      </w:r>
      <w:r w:rsidRPr="00086E58">
        <w:rPr>
          <w:rFonts w:ascii="Arial" w:hAnsi="Arial" w:cs="Arial"/>
          <w:sz w:val="20"/>
          <w:szCs w:val="20"/>
        </w:rPr>
        <w:t>–</w:t>
      </w:r>
      <w:r w:rsidRPr="00086E58">
        <w:rPr>
          <w:rFonts w:ascii="Arial" w:hAnsi="Arial" w:cs="Arial"/>
          <w:b/>
          <w:sz w:val="20"/>
          <w:szCs w:val="20"/>
        </w:rPr>
        <w:t xml:space="preserve"> </w:t>
      </w:r>
      <w:r w:rsidRPr="00086E58">
        <w:rPr>
          <w:rFonts w:ascii="Arial" w:hAnsi="Arial" w:cs="Arial"/>
          <w:sz w:val="20"/>
          <w:szCs w:val="20"/>
        </w:rPr>
        <w:t xml:space="preserve">plán pro řešení povodní z úrovně ORP Hradec Králové. Plán také </w:t>
      </w:r>
      <w:r w:rsidRPr="00086E58">
        <w:rPr>
          <w:rFonts w:ascii="Arial" w:hAnsi="Arial" w:cs="Arial"/>
          <w:bCs/>
          <w:sz w:val="20"/>
          <w:szCs w:val="20"/>
        </w:rPr>
        <w:t>zahrnuje povodňové plány jednotlivých obcí.</w:t>
      </w:r>
    </w:p>
    <w:p w:rsidR="00FD66F1" w:rsidRDefault="00FD66F1" w:rsidP="00FD66F1">
      <w:pPr>
        <w:jc w:val="both"/>
        <w:rPr>
          <w:rFonts w:ascii="Arial" w:hAnsi="Arial" w:cs="Arial"/>
          <w:b/>
          <w:sz w:val="20"/>
          <w:szCs w:val="20"/>
        </w:rPr>
      </w:pPr>
    </w:p>
    <w:p w:rsidR="00086E58" w:rsidRPr="00086E58" w:rsidRDefault="00FD66F1" w:rsidP="00FD66F1">
      <w:pPr>
        <w:pStyle w:val="Odstavecseseznamem"/>
        <w:numPr>
          <w:ilvl w:val="0"/>
          <w:numId w:val="11"/>
        </w:numPr>
        <w:ind w:left="360"/>
        <w:jc w:val="both"/>
        <w:rPr>
          <w:rFonts w:ascii="Arial" w:hAnsi="Arial" w:cs="Arial"/>
          <w:b/>
          <w:sz w:val="20"/>
          <w:szCs w:val="20"/>
        </w:rPr>
      </w:pPr>
      <w:r w:rsidRPr="00086E58">
        <w:rPr>
          <w:rFonts w:ascii="Arial" w:hAnsi="Arial" w:cs="Arial"/>
          <w:b/>
          <w:sz w:val="20"/>
          <w:szCs w:val="20"/>
        </w:rPr>
        <w:t xml:space="preserve">Výpis z traumatologického plánu </w:t>
      </w:r>
      <w:r w:rsidRPr="00086E58">
        <w:rPr>
          <w:rFonts w:ascii="Arial" w:hAnsi="Arial" w:cs="Arial"/>
          <w:sz w:val="20"/>
          <w:szCs w:val="20"/>
        </w:rPr>
        <w:t>– obsahuje zabezpečení zdravotnických opatření pro osoby postižené následky havárií a živelních pohrom prostřednictvím integrovaného záchranného systému a záloh ve využitelných zdravotnických zařízeních.</w:t>
      </w:r>
    </w:p>
    <w:p w:rsidR="00FD66F1" w:rsidRPr="00086E58" w:rsidRDefault="00FD66F1" w:rsidP="00086E58">
      <w:pPr>
        <w:pStyle w:val="Odstavecseseznamem"/>
        <w:ind w:left="360"/>
        <w:jc w:val="both"/>
        <w:rPr>
          <w:rFonts w:ascii="Arial" w:hAnsi="Arial" w:cs="Arial"/>
          <w:b/>
          <w:sz w:val="20"/>
          <w:szCs w:val="20"/>
        </w:rPr>
      </w:pPr>
      <w:r w:rsidRPr="00086E58">
        <w:rPr>
          <w:rFonts w:ascii="Arial" w:hAnsi="Arial" w:cs="Arial"/>
          <w:sz w:val="20"/>
          <w:szCs w:val="20"/>
        </w:rPr>
        <w:t>Při hromadném postižení osob hraje významnou úlohu zejména Zdravotnická záchranná služba Královéhradeckého kraje ve spolupráci s Fakultní nemocnicí Hradec Králové, resp. s dalšími zdravotnickými zařízeními v kraji.</w:t>
      </w:r>
    </w:p>
    <w:p w:rsidR="00FD66F1" w:rsidRDefault="00FD66F1" w:rsidP="00FD66F1">
      <w:pPr>
        <w:jc w:val="both"/>
        <w:rPr>
          <w:rFonts w:ascii="Arial" w:hAnsi="Arial" w:cs="Arial"/>
          <w:sz w:val="20"/>
          <w:szCs w:val="20"/>
        </w:rPr>
      </w:pPr>
    </w:p>
    <w:p w:rsidR="00FD66F1" w:rsidRPr="00086E58" w:rsidRDefault="00FD66F1" w:rsidP="00086E58">
      <w:pPr>
        <w:pStyle w:val="Odstavecseseznamem"/>
        <w:numPr>
          <w:ilvl w:val="0"/>
          <w:numId w:val="11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086E58">
        <w:rPr>
          <w:rFonts w:ascii="Arial" w:hAnsi="Arial" w:cs="Arial"/>
          <w:b/>
          <w:sz w:val="20"/>
          <w:szCs w:val="20"/>
        </w:rPr>
        <w:t>Výpis z pandemického plánu</w:t>
      </w:r>
      <w:r w:rsidRPr="00086E58">
        <w:rPr>
          <w:rFonts w:ascii="Arial" w:hAnsi="Arial" w:cs="Arial"/>
          <w:sz w:val="20"/>
          <w:szCs w:val="20"/>
        </w:rPr>
        <w:t xml:space="preserve"> – plán opatření pro pandemii chřipky vyvolané novým chřipkovým virem</w:t>
      </w:r>
    </w:p>
    <w:p w:rsidR="00FD66F1" w:rsidRDefault="00FD66F1" w:rsidP="00FD66F1">
      <w:pPr>
        <w:jc w:val="both"/>
        <w:rPr>
          <w:rFonts w:ascii="Arial" w:hAnsi="Arial" w:cs="Arial"/>
          <w:sz w:val="20"/>
          <w:szCs w:val="20"/>
        </w:rPr>
      </w:pPr>
    </w:p>
    <w:p w:rsidR="00FD66F1" w:rsidRPr="00086E58" w:rsidRDefault="00FD66F1" w:rsidP="00086E58">
      <w:pPr>
        <w:pStyle w:val="Odstavecseseznamem"/>
        <w:numPr>
          <w:ilvl w:val="0"/>
          <w:numId w:val="11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086E58">
        <w:rPr>
          <w:rFonts w:ascii="Arial" w:hAnsi="Arial" w:cs="Arial"/>
          <w:b/>
          <w:sz w:val="20"/>
          <w:szCs w:val="20"/>
        </w:rPr>
        <w:t>Typové plány</w:t>
      </w:r>
      <w:r w:rsidRPr="00086E58">
        <w:rPr>
          <w:rFonts w:ascii="Arial" w:hAnsi="Arial" w:cs="Arial"/>
          <w:sz w:val="20"/>
          <w:szCs w:val="20"/>
        </w:rPr>
        <w:t xml:space="preserve"> – pro 24 krizových situací jsou zpracovány typové plány, kterými příslušné správní úřady ve své působnosti stanovují doporučené typové postupy, zásady a opatření pro jejich řešení.</w:t>
      </w:r>
    </w:p>
    <w:p w:rsidR="00716ED7" w:rsidRDefault="00716ED7">
      <w:pPr>
        <w:jc w:val="both"/>
        <w:rPr>
          <w:rFonts w:ascii="Arial" w:hAnsi="Arial" w:cs="Arial"/>
          <w:b/>
          <w:sz w:val="20"/>
          <w:szCs w:val="20"/>
        </w:rPr>
      </w:pPr>
    </w:p>
    <w:p w:rsidR="00703DA6" w:rsidRPr="0007178E" w:rsidRDefault="00703DA6" w:rsidP="00703DA6">
      <w:pPr>
        <w:pStyle w:val="Odstavecseseznamem"/>
        <w:numPr>
          <w:ilvl w:val="0"/>
          <w:numId w:val="5"/>
        </w:numPr>
        <w:ind w:left="360"/>
        <w:jc w:val="both"/>
        <w:rPr>
          <w:rFonts w:ascii="Arial" w:hAnsi="Arial" w:cs="Arial"/>
          <w:b/>
          <w:caps/>
          <w:sz w:val="22"/>
          <w:szCs w:val="22"/>
        </w:rPr>
      </w:pPr>
      <w:r w:rsidRPr="0007178E">
        <w:rPr>
          <w:rFonts w:ascii="Arial" w:hAnsi="Arial" w:cs="Arial"/>
          <w:b/>
          <w:bCs/>
          <w:sz w:val="22"/>
          <w:szCs w:val="22"/>
        </w:rPr>
        <w:t>Pomocná část Krizového plánu obce s rozšířenou působností Hradec Králové</w:t>
      </w:r>
    </w:p>
    <w:p w:rsidR="00703DA6" w:rsidRDefault="00703DA6">
      <w:pPr>
        <w:jc w:val="both"/>
        <w:rPr>
          <w:rFonts w:ascii="Arial" w:hAnsi="Arial" w:cs="Arial"/>
          <w:b/>
          <w:sz w:val="20"/>
          <w:szCs w:val="20"/>
        </w:rPr>
      </w:pPr>
    </w:p>
    <w:p w:rsidR="00F03A0C" w:rsidRDefault="00703DA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C1</w:t>
      </w:r>
      <w:r w:rsidR="00506B18">
        <w:rPr>
          <w:rFonts w:ascii="Arial" w:hAnsi="Arial" w:cs="Arial"/>
          <w:b/>
          <w:sz w:val="20"/>
          <w:szCs w:val="20"/>
        </w:rPr>
        <w:t xml:space="preserve">. </w:t>
      </w:r>
      <w:r w:rsidRPr="00703DA6">
        <w:rPr>
          <w:rFonts w:ascii="Arial" w:hAnsi="Arial" w:cs="Arial"/>
          <w:b/>
          <w:sz w:val="20"/>
          <w:szCs w:val="20"/>
        </w:rPr>
        <w:t>Přehled právních předpisů</w:t>
      </w:r>
      <w:r>
        <w:rPr>
          <w:rFonts w:ascii="Arial" w:hAnsi="Arial" w:cs="Arial"/>
          <w:sz w:val="20"/>
          <w:szCs w:val="20"/>
        </w:rPr>
        <w:t xml:space="preserve"> </w:t>
      </w:r>
    </w:p>
    <w:p w:rsidR="00506B18" w:rsidRDefault="00F03A0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této části krizového plánu jsou specifikovány</w:t>
      </w:r>
      <w:r w:rsidR="004E200C">
        <w:rPr>
          <w:rFonts w:ascii="Arial" w:hAnsi="Arial" w:cs="Arial"/>
          <w:sz w:val="20"/>
          <w:szCs w:val="20"/>
        </w:rPr>
        <w:t xml:space="preserve"> právní předpisy k řešení krizových situací z různých oblastí např. havarijní připravenosti, zdravotnictví, životního prostředí</w:t>
      </w:r>
      <w:r w:rsidR="00716ED7">
        <w:rPr>
          <w:rFonts w:ascii="Arial" w:hAnsi="Arial" w:cs="Arial"/>
          <w:sz w:val="20"/>
          <w:szCs w:val="20"/>
        </w:rPr>
        <w:t>, bezpečnosti a veřejného pořádku atd.</w:t>
      </w:r>
    </w:p>
    <w:p w:rsidR="00506B18" w:rsidRDefault="00506B18">
      <w:pPr>
        <w:jc w:val="both"/>
        <w:rPr>
          <w:rFonts w:ascii="Arial" w:hAnsi="Arial" w:cs="Arial"/>
          <w:b/>
          <w:sz w:val="20"/>
          <w:szCs w:val="20"/>
        </w:rPr>
      </w:pPr>
    </w:p>
    <w:p w:rsidR="004755F3" w:rsidRDefault="00E5073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C2.</w:t>
      </w:r>
      <w:r w:rsidR="00506B18">
        <w:rPr>
          <w:rFonts w:ascii="Arial" w:hAnsi="Arial" w:cs="Arial"/>
          <w:b/>
          <w:sz w:val="20"/>
          <w:szCs w:val="20"/>
        </w:rPr>
        <w:t xml:space="preserve"> </w:t>
      </w:r>
      <w:r w:rsidRPr="00E50737">
        <w:rPr>
          <w:rFonts w:ascii="Arial" w:hAnsi="Arial" w:cs="Arial"/>
          <w:b/>
          <w:sz w:val="20"/>
          <w:szCs w:val="20"/>
        </w:rPr>
        <w:t>Zásady manipulace s krizovým plánem</w:t>
      </w:r>
      <w:r>
        <w:rPr>
          <w:rFonts w:ascii="Arial" w:hAnsi="Arial" w:cs="Arial"/>
          <w:sz w:val="20"/>
          <w:szCs w:val="20"/>
        </w:rPr>
        <w:t xml:space="preserve"> </w:t>
      </w:r>
    </w:p>
    <w:p w:rsidR="004755F3" w:rsidRPr="00904FD0" w:rsidRDefault="004755F3" w:rsidP="004270C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Krizový plán je zpracován v listinné a elektronické podobě a nemá charakter utajované informace nebo zvláštní skutečnosti. Krizový plán se aktualizuje průběžně a za aktualizace zodpovídají zpracovatelé dílčích částí plánu. </w:t>
      </w:r>
      <w:r w:rsidR="00020935">
        <w:rPr>
          <w:rFonts w:ascii="Arial" w:hAnsi="Arial" w:cs="Arial"/>
          <w:sz w:val="20"/>
          <w:szCs w:val="20"/>
        </w:rPr>
        <w:t>Kopie a výpisy z tohoto plánu lze pořizovat pouze se souhlasem odboru krizového řízení magistrátu města.</w:t>
      </w:r>
      <w:r w:rsidR="00F03A0C">
        <w:rPr>
          <w:rFonts w:ascii="Arial" w:hAnsi="Arial" w:cs="Arial"/>
          <w:sz w:val="20"/>
          <w:szCs w:val="20"/>
        </w:rPr>
        <w:t xml:space="preserve"> Krizový plán v listinné podobě je uložen na pracovišti krizového štábu a odboru krizového řízení a v elektronické podobě na několika dalších místech a u členů Krizového štábu ORP Hradec Králové.</w:t>
      </w:r>
      <w:r w:rsidR="00904FD0">
        <w:rPr>
          <w:rFonts w:ascii="Arial" w:hAnsi="Arial" w:cs="Arial"/>
          <w:sz w:val="20"/>
          <w:szCs w:val="20"/>
        </w:rPr>
        <w:t xml:space="preserve"> </w:t>
      </w:r>
      <w:r w:rsidR="00904FD0">
        <w:rPr>
          <w:rFonts w:ascii="Arial" w:hAnsi="Arial" w:cs="Arial"/>
          <w:bCs/>
          <w:sz w:val="20"/>
          <w:szCs w:val="20"/>
        </w:rPr>
        <w:t>Souhrnná aktualizace krizového plánu se provádí ve čtyřletých cyklech.</w:t>
      </w:r>
    </w:p>
    <w:p w:rsidR="00506B18" w:rsidRDefault="00506B18">
      <w:pPr>
        <w:jc w:val="both"/>
        <w:rPr>
          <w:rFonts w:ascii="Arial" w:hAnsi="Arial" w:cs="Arial"/>
          <w:b/>
          <w:sz w:val="20"/>
          <w:szCs w:val="20"/>
        </w:rPr>
      </w:pPr>
    </w:p>
    <w:p w:rsidR="00506B18" w:rsidRDefault="00E5073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C3. </w:t>
      </w:r>
      <w:r w:rsidRPr="00E50737">
        <w:rPr>
          <w:rFonts w:ascii="Arial" w:hAnsi="Arial" w:cs="Arial"/>
          <w:b/>
          <w:sz w:val="20"/>
          <w:szCs w:val="20"/>
        </w:rPr>
        <w:t>Geografické podklady</w:t>
      </w:r>
    </w:p>
    <w:p w:rsidR="00EC27A2" w:rsidRDefault="00EC27A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Krizový štáb je vybaven pro řešení krizových situací vojenskými mapami a mapou čísel popisných města Hradec Králové, vodohospodářskou mapou a mapami </w:t>
      </w:r>
      <w:r w:rsidR="001E559C">
        <w:rPr>
          <w:rFonts w:ascii="Arial" w:hAnsi="Arial" w:cs="Arial"/>
          <w:sz w:val="20"/>
          <w:szCs w:val="20"/>
        </w:rPr>
        <w:t xml:space="preserve">vyhlášených </w:t>
      </w:r>
      <w:r>
        <w:rPr>
          <w:rFonts w:ascii="Arial" w:hAnsi="Arial" w:cs="Arial"/>
          <w:sz w:val="20"/>
          <w:szCs w:val="20"/>
        </w:rPr>
        <w:t>záplavových území a zón havarijního plánování</w:t>
      </w:r>
      <w:r w:rsidR="001E559C">
        <w:rPr>
          <w:rFonts w:ascii="Arial" w:hAnsi="Arial" w:cs="Arial"/>
          <w:sz w:val="20"/>
          <w:szCs w:val="20"/>
        </w:rPr>
        <w:t xml:space="preserve"> ve městě Hradec Králové</w:t>
      </w:r>
      <w:r>
        <w:rPr>
          <w:rFonts w:ascii="Arial" w:hAnsi="Arial" w:cs="Arial"/>
          <w:sz w:val="20"/>
          <w:szCs w:val="20"/>
        </w:rPr>
        <w:t xml:space="preserve">. Při své činnosti </w:t>
      </w:r>
      <w:r w:rsidR="001E559C">
        <w:rPr>
          <w:rFonts w:ascii="Arial" w:hAnsi="Arial" w:cs="Arial"/>
          <w:sz w:val="20"/>
          <w:szCs w:val="20"/>
        </w:rPr>
        <w:t xml:space="preserve">krizový štáb </w:t>
      </w:r>
      <w:r>
        <w:rPr>
          <w:rFonts w:ascii="Arial" w:hAnsi="Arial" w:cs="Arial"/>
          <w:sz w:val="20"/>
          <w:szCs w:val="20"/>
        </w:rPr>
        <w:t xml:space="preserve">může využívat i elektronické mapy v rámci projektu GIS odboru krizového řízení Magistrátu města Hradec Králové. </w:t>
      </w:r>
      <w:r w:rsidR="001E559C">
        <w:rPr>
          <w:rFonts w:ascii="Arial" w:hAnsi="Arial" w:cs="Arial"/>
          <w:sz w:val="20"/>
          <w:szCs w:val="20"/>
        </w:rPr>
        <w:t xml:space="preserve">Tento projekt je v omezené podobě přístupný i veřejnosti na webových stránkách města Hradec Králové </w:t>
      </w:r>
      <w:hyperlink r:id="rId9" w:history="1">
        <w:r w:rsidR="001E559C" w:rsidRPr="00311904">
          <w:rPr>
            <w:rStyle w:val="Hypertextovodkaz"/>
            <w:rFonts w:ascii="Arial" w:hAnsi="Arial" w:cs="Arial"/>
            <w:sz w:val="20"/>
            <w:szCs w:val="20"/>
          </w:rPr>
          <w:t>http://www.hradeckralove.org/hradec-kralove/map-krizove-rizeni</w:t>
        </w:r>
      </w:hyperlink>
      <w:r w:rsidR="001E559C">
        <w:rPr>
          <w:rFonts w:ascii="Arial" w:hAnsi="Arial" w:cs="Arial"/>
          <w:sz w:val="20"/>
          <w:szCs w:val="20"/>
        </w:rPr>
        <w:t xml:space="preserve"> </w:t>
      </w:r>
    </w:p>
    <w:p w:rsidR="00EC27A2" w:rsidRDefault="00EC27A2">
      <w:pPr>
        <w:jc w:val="both"/>
        <w:rPr>
          <w:rFonts w:ascii="Arial" w:hAnsi="Arial" w:cs="Arial"/>
          <w:b/>
          <w:sz w:val="20"/>
          <w:szCs w:val="20"/>
        </w:rPr>
      </w:pPr>
    </w:p>
    <w:p w:rsidR="0069657C" w:rsidRDefault="00E5073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C4.</w:t>
      </w:r>
      <w:r w:rsidR="00506B18">
        <w:rPr>
          <w:rFonts w:ascii="Arial" w:hAnsi="Arial" w:cs="Arial"/>
          <w:b/>
          <w:sz w:val="20"/>
          <w:szCs w:val="20"/>
        </w:rPr>
        <w:t xml:space="preserve"> </w:t>
      </w:r>
      <w:r w:rsidRPr="00E50737">
        <w:rPr>
          <w:rFonts w:ascii="Arial" w:hAnsi="Arial" w:cs="Arial"/>
          <w:b/>
          <w:sz w:val="20"/>
          <w:szCs w:val="20"/>
        </w:rPr>
        <w:t>Vzory rozhodnutí a další využitelné dokumenty</w:t>
      </w:r>
    </w:p>
    <w:p w:rsidR="00EC27A2" w:rsidRPr="00EC27A2" w:rsidRDefault="00EC27A2">
      <w:pPr>
        <w:jc w:val="both"/>
        <w:rPr>
          <w:rFonts w:ascii="Arial" w:hAnsi="Arial" w:cs="Arial"/>
          <w:sz w:val="20"/>
          <w:szCs w:val="20"/>
        </w:rPr>
      </w:pPr>
      <w:r w:rsidRPr="00EC27A2">
        <w:rPr>
          <w:rFonts w:ascii="Arial" w:hAnsi="Arial" w:cs="Arial"/>
          <w:sz w:val="20"/>
          <w:szCs w:val="20"/>
        </w:rPr>
        <w:t>Tato část krizového plánu</w:t>
      </w:r>
      <w:r>
        <w:rPr>
          <w:rFonts w:ascii="Arial" w:hAnsi="Arial" w:cs="Arial"/>
          <w:sz w:val="20"/>
          <w:szCs w:val="20"/>
        </w:rPr>
        <w:t xml:space="preserve"> obsahuje:</w:t>
      </w:r>
    </w:p>
    <w:p w:rsidR="0069657C" w:rsidRPr="00AE3C4F" w:rsidRDefault="0070577D" w:rsidP="00AE3C4F">
      <w:pPr>
        <w:pStyle w:val="Odstavecseseznamem"/>
        <w:numPr>
          <w:ilvl w:val="0"/>
          <w:numId w:val="7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AE3C4F">
        <w:rPr>
          <w:rFonts w:ascii="Arial" w:hAnsi="Arial" w:cs="Arial"/>
          <w:sz w:val="20"/>
          <w:szCs w:val="20"/>
        </w:rPr>
        <w:t>t</w:t>
      </w:r>
      <w:r w:rsidR="0069657C" w:rsidRPr="00AE3C4F">
        <w:rPr>
          <w:rFonts w:ascii="Arial" w:hAnsi="Arial" w:cs="Arial"/>
          <w:sz w:val="20"/>
          <w:szCs w:val="20"/>
        </w:rPr>
        <w:t>iskopisy k provedení regulačních opatření</w:t>
      </w:r>
      <w:r w:rsidRPr="00AE3C4F">
        <w:rPr>
          <w:rFonts w:ascii="Arial" w:hAnsi="Arial" w:cs="Arial"/>
          <w:sz w:val="20"/>
          <w:szCs w:val="20"/>
        </w:rPr>
        <w:t xml:space="preserve"> </w:t>
      </w:r>
      <w:r w:rsidR="00AE3C4F">
        <w:rPr>
          <w:rFonts w:ascii="Arial" w:hAnsi="Arial" w:cs="Arial"/>
          <w:sz w:val="20"/>
          <w:szCs w:val="20"/>
        </w:rPr>
        <w:t xml:space="preserve">např. </w:t>
      </w:r>
      <w:r w:rsidRPr="00AE3C4F">
        <w:rPr>
          <w:rFonts w:ascii="Arial" w:hAnsi="Arial" w:cs="Arial"/>
          <w:sz w:val="20"/>
          <w:szCs w:val="20"/>
        </w:rPr>
        <w:t>k uložení povinnosti dodávat výrobky nebo služby, skladovat materiál pro řešení krizových situací, přemístit dopravní nebo mechanizační prostředky, poskytnout věcné prostředky, poskytnutí zásob humanitární pomoci a na zajištění nezbytné dodávky</w:t>
      </w:r>
    </w:p>
    <w:p w:rsidR="00AE3C4F" w:rsidRPr="00AE3C4F" w:rsidRDefault="00EC27A2" w:rsidP="00AE3C4F">
      <w:pPr>
        <w:pStyle w:val="Odstavecseseznamem"/>
        <w:numPr>
          <w:ilvl w:val="0"/>
          <w:numId w:val="7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tiskopisy</w:t>
      </w:r>
      <w:r w:rsidR="00AE3C4F" w:rsidRPr="00AE3C4F">
        <w:rPr>
          <w:rFonts w:ascii="Arial" w:hAnsi="Arial" w:cs="Arial"/>
          <w:sz w:val="20"/>
          <w:szCs w:val="20"/>
        </w:rPr>
        <w:t xml:space="preserve"> krizového štábu úvodní</w:t>
      </w:r>
      <w:r w:rsidR="00AE70E9">
        <w:rPr>
          <w:rFonts w:ascii="Arial" w:hAnsi="Arial" w:cs="Arial"/>
          <w:sz w:val="20"/>
          <w:szCs w:val="20"/>
        </w:rPr>
        <w:t>ho</w:t>
      </w:r>
      <w:r w:rsidR="00AE3C4F" w:rsidRPr="00AE3C4F">
        <w:rPr>
          <w:rFonts w:ascii="Arial" w:hAnsi="Arial" w:cs="Arial"/>
          <w:sz w:val="20"/>
          <w:szCs w:val="20"/>
        </w:rPr>
        <w:t xml:space="preserve"> a průběžné</w:t>
      </w:r>
      <w:r w:rsidR="00AE70E9">
        <w:rPr>
          <w:rFonts w:ascii="Arial" w:hAnsi="Arial" w:cs="Arial"/>
          <w:sz w:val="20"/>
          <w:szCs w:val="20"/>
        </w:rPr>
        <w:t>ho</w:t>
      </w:r>
      <w:r w:rsidR="00AE3C4F" w:rsidRPr="00AE3C4F">
        <w:rPr>
          <w:rFonts w:ascii="Arial" w:hAnsi="Arial" w:cs="Arial"/>
          <w:sz w:val="20"/>
          <w:szCs w:val="20"/>
        </w:rPr>
        <w:t xml:space="preserve"> hlášení</w:t>
      </w:r>
      <w:r w:rsidR="00AE70E9">
        <w:rPr>
          <w:rFonts w:ascii="Arial" w:hAnsi="Arial" w:cs="Arial"/>
          <w:sz w:val="20"/>
          <w:szCs w:val="20"/>
        </w:rPr>
        <w:t xml:space="preserve"> na krizový štáb kraje</w:t>
      </w:r>
    </w:p>
    <w:p w:rsidR="00AE3C4F" w:rsidRPr="00AE3C4F" w:rsidRDefault="00AE3C4F" w:rsidP="00AE3C4F">
      <w:pPr>
        <w:pStyle w:val="Odstavecseseznamem"/>
        <w:numPr>
          <w:ilvl w:val="0"/>
          <w:numId w:val="7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AE3C4F">
        <w:rPr>
          <w:rFonts w:ascii="Arial" w:hAnsi="Arial" w:cs="Arial"/>
          <w:sz w:val="20"/>
          <w:szCs w:val="20"/>
        </w:rPr>
        <w:t>výzvy k poskytnutí osobní a věcné pomoci a k provedení pracovní výpomoci a potvrzení</w:t>
      </w:r>
      <w:r w:rsidR="00AE70E9">
        <w:rPr>
          <w:rFonts w:ascii="Arial" w:hAnsi="Arial" w:cs="Arial"/>
          <w:sz w:val="20"/>
          <w:szCs w:val="20"/>
        </w:rPr>
        <w:t xml:space="preserve"> o jejich vykonání</w:t>
      </w: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</w:p>
    <w:p w:rsidR="00506B18" w:rsidRDefault="00506B18" w:rsidP="00716ED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Všem obyvatelům správního obvodu ORP Hradec Králové doporučujeme, aby se seznámili s webovými stránkami </w:t>
      </w:r>
      <w:r w:rsidR="004755F3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tatutárního města Hradec Králové na adrese </w:t>
      </w:r>
      <w:hyperlink r:id="rId10" w:history="1">
        <w:r>
          <w:rPr>
            <w:rStyle w:val="Hypertextovodkaz"/>
            <w:rFonts w:ascii="Arial" w:hAnsi="Arial" w:cs="Arial"/>
            <w:b/>
            <w:sz w:val="20"/>
            <w:szCs w:val="20"/>
            <w:u w:val="none"/>
          </w:rPr>
          <w:t>www.hradeckralove.org</w:t>
        </w:r>
      </w:hyperlink>
      <w:r>
        <w:rPr>
          <w:rFonts w:ascii="Arial" w:hAnsi="Arial" w:cs="Arial"/>
          <w:sz w:val="20"/>
          <w:szCs w:val="20"/>
        </w:rPr>
        <w:t xml:space="preserve"> , kde</w:t>
      </w:r>
      <w:r w:rsidR="0042094B">
        <w:rPr>
          <w:rFonts w:ascii="Arial" w:hAnsi="Arial" w:cs="Arial"/>
          <w:sz w:val="20"/>
          <w:szCs w:val="20"/>
        </w:rPr>
        <w:t xml:space="preserve"> u odboru krizového řízení</w:t>
      </w:r>
      <w:r>
        <w:rPr>
          <w:rFonts w:ascii="Arial" w:hAnsi="Arial" w:cs="Arial"/>
          <w:sz w:val="20"/>
          <w:szCs w:val="20"/>
        </w:rPr>
        <w:t xml:space="preserve"> jsou v části </w:t>
      </w:r>
      <w:r>
        <w:rPr>
          <w:rFonts w:ascii="Arial" w:hAnsi="Arial" w:cs="Arial"/>
          <w:sz w:val="20"/>
          <w:szCs w:val="20"/>
          <w:u w:val="single"/>
        </w:rPr>
        <w:t>Mimořádné události a krizové situace</w:t>
      </w:r>
      <w:r>
        <w:rPr>
          <w:rFonts w:ascii="Arial" w:hAnsi="Arial" w:cs="Arial"/>
          <w:sz w:val="20"/>
          <w:szCs w:val="20"/>
        </w:rPr>
        <w:t xml:space="preserve"> uvedeny návody, jak si počínat v případě rozsáhlých mimořádných událostí.</w:t>
      </w:r>
    </w:p>
    <w:p w:rsidR="00506B18" w:rsidRDefault="00506B18" w:rsidP="00716ED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Podobné návody lze najít i na webových stránkách </w:t>
      </w:r>
      <w:r w:rsidR="00716ED7">
        <w:rPr>
          <w:rFonts w:ascii="Arial" w:hAnsi="Arial" w:cs="Arial"/>
          <w:sz w:val="20"/>
          <w:szCs w:val="20"/>
        </w:rPr>
        <w:t>Hasičského záchranného sboru ČR</w:t>
      </w:r>
      <w:r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42094B" w:rsidRPr="0042094B">
          <w:rPr>
            <w:rStyle w:val="Hypertextovodkaz"/>
            <w:rFonts w:ascii="Arial" w:hAnsi="Arial" w:cs="Arial"/>
            <w:sz w:val="20"/>
            <w:szCs w:val="20"/>
          </w:rPr>
          <w:t>http://www.hzscr.cz/clanek/prirucky.aspx</w:t>
        </w:r>
      </w:hyperlink>
      <w:r w:rsidR="0042094B" w:rsidRPr="0042094B">
        <w:rPr>
          <w:rFonts w:ascii="Arial" w:hAnsi="Arial" w:cs="Arial"/>
          <w:sz w:val="20"/>
          <w:szCs w:val="20"/>
        </w:rPr>
        <w:t xml:space="preserve"> </w:t>
      </w:r>
      <w:r w:rsidR="0042094B">
        <w:t>.</w:t>
      </w: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 případnými náměty, návrhy a dotazy k</w:t>
      </w:r>
      <w:r w:rsidR="0002093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 </w:t>
      </w:r>
      <w:r w:rsidR="00020935">
        <w:rPr>
          <w:rFonts w:ascii="Arial" w:hAnsi="Arial" w:cs="Arial"/>
          <w:sz w:val="20"/>
          <w:szCs w:val="20"/>
        </w:rPr>
        <w:t>krizovému plánu</w:t>
      </w:r>
      <w:r>
        <w:rPr>
          <w:rFonts w:ascii="Arial" w:hAnsi="Arial" w:cs="Arial"/>
          <w:sz w:val="20"/>
          <w:szCs w:val="20"/>
        </w:rPr>
        <w:t xml:space="preserve"> se lze obracet na pracovníky </w:t>
      </w:r>
      <w:r w:rsidR="0042094B" w:rsidRPr="00103012">
        <w:rPr>
          <w:rFonts w:ascii="Arial" w:hAnsi="Arial" w:cs="Arial"/>
          <w:sz w:val="20"/>
          <w:szCs w:val="20"/>
        </w:rPr>
        <w:t>o</w:t>
      </w:r>
      <w:r w:rsidRPr="00103012">
        <w:rPr>
          <w:rFonts w:ascii="Arial" w:hAnsi="Arial" w:cs="Arial"/>
          <w:sz w:val="20"/>
          <w:szCs w:val="20"/>
        </w:rPr>
        <w:t>dboru krizového řízení Magistrátu města Hradec Králové</w:t>
      </w:r>
      <w:r>
        <w:rPr>
          <w:rFonts w:ascii="Arial" w:hAnsi="Arial" w:cs="Arial"/>
          <w:sz w:val="20"/>
          <w:szCs w:val="20"/>
        </w:rPr>
        <w:t>, Československé armády 408, 502 00 Hradec Králové, tel. ústředna 495-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707-111 nebo na pracovníky </w:t>
      </w:r>
      <w:r w:rsidR="00BE2683">
        <w:rPr>
          <w:rFonts w:ascii="Arial" w:hAnsi="Arial" w:cs="Arial"/>
          <w:sz w:val="20"/>
          <w:szCs w:val="20"/>
        </w:rPr>
        <w:t>oddělení</w:t>
      </w:r>
      <w:r>
        <w:rPr>
          <w:rFonts w:ascii="Arial" w:hAnsi="Arial" w:cs="Arial"/>
          <w:sz w:val="20"/>
          <w:szCs w:val="20"/>
        </w:rPr>
        <w:t xml:space="preserve"> ochrany obyvatelstva a </w:t>
      </w:r>
      <w:r w:rsidR="00BE2683">
        <w:rPr>
          <w:rFonts w:ascii="Arial" w:hAnsi="Arial" w:cs="Arial"/>
          <w:sz w:val="20"/>
          <w:szCs w:val="20"/>
        </w:rPr>
        <w:t>krizového řízení</w:t>
      </w:r>
      <w:r>
        <w:rPr>
          <w:rFonts w:ascii="Arial" w:hAnsi="Arial" w:cs="Arial"/>
          <w:sz w:val="20"/>
          <w:szCs w:val="20"/>
        </w:rPr>
        <w:t xml:space="preserve"> Hasičského záchranného sboru Královéhradeckého kraje, nábř. U Přívozu 122, 500 03 Hradec Králové, tel. ústředna </w:t>
      </w:r>
      <w:r w:rsidR="00BE2683">
        <w:rPr>
          <w:rFonts w:ascii="Arial" w:hAnsi="Arial" w:cs="Arial"/>
          <w:sz w:val="20"/>
          <w:szCs w:val="20"/>
        </w:rPr>
        <w:t>950</w:t>
      </w:r>
      <w:r>
        <w:rPr>
          <w:rFonts w:ascii="Arial" w:hAnsi="Arial" w:cs="Arial"/>
          <w:sz w:val="20"/>
          <w:szCs w:val="20"/>
        </w:rPr>
        <w:t>–</w:t>
      </w:r>
      <w:r w:rsidR="00BE2683">
        <w:rPr>
          <w:rFonts w:ascii="Arial" w:hAnsi="Arial" w:cs="Arial"/>
          <w:sz w:val="20"/>
          <w:szCs w:val="20"/>
        </w:rPr>
        <w:t>530</w:t>
      </w:r>
      <w:r>
        <w:rPr>
          <w:rFonts w:ascii="Arial" w:hAnsi="Arial" w:cs="Arial"/>
          <w:sz w:val="20"/>
          <w:szCs w:val="20"/>
        </w:rPr>
        <w:t>-111.</w:t>
      </w: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Zpracoval: </w:t>
      </w:r>
    </w:p>
    <w:p w:rsidR="00506B18" w:rsidRDefault="00506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Odbor krizového řízení Magistrátu města Hradec Králové</w:t>
      </w:r>
    </w:p>
    <w:sectPr w:rsidR="00506B18" w:rsidSect="000F5A0C">
      <w:footerReference w:type="default" r:id="rId12"/>
      <w:pgSz w:w="16840" w:h="23814" w:code="8"/>
      <w:pgMar w:top="1418" w:right="1418" w:bottom="1418" w:left="1418" w:header="709" w:footer="709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CED" w:rsidRDefault="00902CED">
      <w:r>
        <w:separator/>
      </w:r>
    </w:p>
  </w:endnote>
  <w:endnote w:type="continuationSeparator" w:id="0">
    <w:p w:rsidR="00902CED" w:rsidRDefault="0090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-Bold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B18" w:rsidRDefault="00506B18">
    <w:pPr>
      <w:pStyle w:val="Zpat"/>
    </w:pPr>
    <w:r>
      <w:tab/>
    </w:r>
    <w:r>
      <w:tab/>
    </w:r>
    <w:r>
      <w:tab/>
    </w:r>
    <w:r>
      <w:tab/>
    </w:r>
    <w:r>
      <w:tab/>
    </w:r>
    <w:r>
      <w:tab/>
    </w:r>
    <w:r>
      <w:tab/>
      <w:t>(pokračování)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CED" w:rsidRDefault="00902CED">
      <w:r>
        <w:separator/>
      </w:r>
    </w:p>
  </w:footnote>
  <w:footnote w:type="continuationSeparator" w:id="0">
    <w:p w:rsidR="00902CED" w:rsidRDefault="00902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49D6"/>
    <w:multiLevelType w:val="hybridMultilevel"/>
    <w:tmpl w:val="CEDEC30C"/>
    <w:lvl w:ilvl="0" w:tplc="0405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42258B"/>
    <w:multiLevelType w:val="hybridMultilevel"/>
    <w:tmpl w:val="F38E3C4A"/>
    <w:lvl w:ilvl="0" w:tplc="673004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5435A"/>
    <w:multiLevelType w:val="hybridMultilevel"/>
    <w:tmpl w:val="0BC4CD88"/>
    <w:lvl w:ilvl="0" w:tplc="673004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C6568E"/>
    <w:multiLevelType w:val="hybridMultilevel"/>
    <w:tmpl w:val="9AA0986C"/>
    <w:lvl w:ilvl="0" w:tplc="DC402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1D6131"/>
    <w:multiLevelType w:val="hybridMultilevel"/>
    <w:tmpl w:val="AFCEF72A"/>
    <w:lvl w:ilvl="0" w:tplc="9EE8D16A">
      <w:start w:val="3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084612"/>
    <w:multiLevelType w:val="hybridMultilevel"/>
    <w:tmpl w:val="55700512"/>
    <w:lvl w:ilvl="0" w:tplc="5D2A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CE47FF"/>
    <w:multiLevelType w:val="hybridMultilevel"/>
    <w:tmpl w:val="552C1528"/>
    <w:lvl w:ilvl="0" w:tplc="0CF8C4F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56CF1"/>
    <w:multiLevelType w:val="hybridMultilevel"/>
    <w:tmpl w:val="93B27DF2"/>
    <w:lvl w:ilvl="0" w:tplc="33800E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E8696B"/>
    <w:multiLevelType w:val="hybridMultilevel"/>
    <w:tmpl w:val="12B88B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F107E3"/>
    <w:multiLevelType w:val="hybridMultilevel"/>
    <w:tmpl w:val="B858C00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FA2F78"/>
    <w:multiLevelType w:val="hybridMultilevel"/>
    <w:tmpl w:val="3AAE9F78"/>
    <w:lvl w:ilvl="0" w:tplc="673004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0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B18"/>
    <w:rsid w:val="00020935"/>
    <w:rsid w:val="00024673"/>
    <w:rsid w:val="00032A50"/>
    <w:rsid w:val="00050BBD"/>
    <w:rsid w:val="0007178E"/>
    <w:rsid w:val="00073404"/>
    <w:rsid w:val="00086E58"/>
    <w:rsid w:val="000F5A0C"/>
    <w:rsid w:val="000F62A1"/>
    <w:rsid w:val="001010C1"/>
    <w:rsid w:val="00103012"/>
    <w:rsid w:val="00167FEF"/>
    <w:rsid w:val="00172E8B"/>
    <w:rsid w:val="001A568C"/>
    <w:rsid w:val="001B2E72"/>
    <w:rsid w:val="001C0B63"/>
    <w:rsid w:val="001D4D3C"/>
    <w:rsid w:val="001D5113"/>
    <w:rsid w:val="001E559C"/>
    <w:rsid w:val="00266485"/>
    <w:rsid w:val="002A7829"/>
    <w:rsid w:val="002B4DE2"/>
    <w:rsid w:val="002C6E8F"/>
    <w:rsid w:val="0031622E"/>
    <w:rsid w:val="003C0A5A"/>
    <w:rsid w:val="003D163B"/>
    <w:rsid w:val="003F35D7"/>
    <w:rsid w:val="00414C91"/>
    <w:rsid w:val="00415318"/>
    <w:rsid w:val="0042094B"/>
    <w:rsid w:val="004270C5"/>
    <w:rsid w:val="0043314C"/>
    <w:rsid w:val="00454C4D"/>
    <w:rsid w:val="004755F3"/>
    <w:rsid w:val="004E200C"/>
    <w:rsid w:val="00502EE0"/>
    <w:rsid w:val="00506B18"/>
    <w:rsid w:val="00546326"/>
    <w:rsid w:val="0058648E"/>
    <w:rsid w:val="00627DD2"/>
    <w:rsid w:val="006370FF"/>
    <w:rsid w:val="0069657C"/>
    <w:rsid w:val="006C1655"/>
    <w:rsid w:val="006C6C4D"/>
    <w:rsid w:val="00703DA6"/>
    <w:rsid w:val="0070577D"/>
    <w:rsid w:val="00716ED7"/>
    <w:rsid w:val="00734728"/>
    <w:rsid w:val="007C537E"/>
    <w:rsid w:val="007E0FE6"/>
    <w:rsid w:val="00816254"/>
    <w:rsid w:val="00823161"/>
    <w:rsid w:val="00825290"/>
    <w:rsid w:val="00877AB9"/>
    <w:rsid w:val="00890F46"/>
    <w:rsid w:val="008B38F6"/>
    <w:rsid w:val="008D17EA"/>
    <w:rsid w:val="00902CED"/>
    <w:rsid w:val="00904FD0"/>
    <w:rsid w:val="009826CE"/>
    <w:rsid w:val="009C1AAE"/>
    <w:rsid w:val="009D4426"/>
    <w:rsid w:val="009F16C3"/>
    <w:rsid w:val="00A30B4B"/>
    <w:rsid w:val="00A45197"/>
    <w:rsid w:val="00A8269E"/>
    <w:rsid w:val="00AE3C4F"/>
    <w:rsid w:val="00AE70E9"/>
    <w:rsid w:val="00B009DA"/>
    <w:rsid w:val="00B163BD"/>
    <w:rsid w:val="00B32A87"/>
    <w:rsid w:val="00B566BD"/>
    <w:rsid w:val="00B81624"/>
    <w:rsid w:val="00BE2683"/>
    <w:rsid w:val="00BF07CB"/>
    <w:rsid w:val="00C243EB"/>
    <w:rsid w:val="00C41406"/>
    <w:rsid w:val="00C87155"/>
    <w:rsid w:val="00CA59D1"/>
    <w:rsid w:val="00CC04F8"/>
    <w:rsid w:val="00CC0724"/>
    <w:rsid w:val="00D03BE8"/>
    <w:rsid w:val="00D33F42"/>
    <w:rsid w:val="00DC0E72"/>
    <w:rsid w:val="00DC6375"/>
    <w:rsid w:val="00DF045A"/>
    <w:rsid w:val="00E268E7"/>
    <w:rsid w:val="00E50737"/>
    <w:rsid w:val="00E62764"/>
    <w:rsid w:val="00E86D74"/>
    <w:rsid w:val="00EA1619"/>
    <w:rsid w:val="00EC27A2"/>
    <w:rsid w:val="00EF5E0F"/>
    <w:rsid w:val="00F03A0C"/>
    <w:rsid w:val="00F77154"/>
    <w:rsid w:val="00F83F66"/>
    <w:rsid w:val="00FD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 w:cs="Arial"/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styleId="Sledovanodkaz">
    <w:name w:val="FollowedHyperlink"/>
    <w:basedOn w:val="Standardnpsmoodstavce"/>
    <w:rPr>
      <w:color w:val="800080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360"/>
      <w:jc w:val="both"/>
    </w:pPr>
    <w:rPr>
      <w:rFonts w:ascii="Arial" w:hAnsi="Arial" w:cs="Arial"/>
      <w:sz w:val="20"/>
      <w:szCs w:val="20"/>
    </w:rPr>
  </w:style>
  <w:style w:type="paragraph" w:styleId="Zkladntext">
    <w:name w:val="Body Text"/>
    <w:basedOn w:val="Normln"/>
    <w:pPr>
      <w:jc w:val="both"/>
    </w:pPr>
    <w:rPr>
      <w:rFonts w:ascii="Arial" w:hAnsi="Arial" w:cs="Arial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14C9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162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6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 w:cs="Arial"/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styleId="Sledovanodkaz">
    <w:name w:val="FollowedHyperlink"/>
    <w:basedOn w:val="Standardnpsmoodstavce"/>
    <w:rPr>
      <w:color w:val="800080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360"/>
      <w:jc w:val="both"/>
    </w:pPr>
    <w:rPr>
      <w:rFonts w:ascii="Arial" w:hAnsi="Arial" w:cs="Arial"/>
      <w:sz w:val="20"/>
      <w:szCs w:val="20"/>
    </w:rPr>
  </w:style>
  <w:style w:type="paragraph" w:styleId="Zkladntext">
    <w:name w:val="Body Text"/>
    <w:basedOn w:val="Normln"/>
    <w:pPr>
      <w:jc w:val="both"/>
    </w:pPr>
    <w:rPr>
      <w:rFonts w:ascii="Arial" w:hAnsi="Arial" w:cs="Arial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14C9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162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6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zscr.cz/clanek/prirucky.aspx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hradeckralove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radeckralove.org/hradec-kralove/map-krizove-rizen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3B029-2A0A-4601-A332-81DC8BA6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2</Pages>
  <Words>2400</Words>
  <Characters>14163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Krizový plán</vt:lpstr>
    </vt:vector>
  </TitlesOfParts>
  <Company>mmhk</Company>
  <LinksUpToDate>false</LinksUpToDate>
  <CharactersWithSpaces>16530</CharactersWithSpaces>
  <SharedDoc>false</SharedDoc>
  <HLinks>
    <vt:vector size="30" baseType="variant">
      <vt:variant>
        <vt:i4>1835104</vt:i4>
      </vt:variant>
      <vt:variant>
        <vt:i4>12</vt:i4>
      </vt:variant>
      <vt:variant>
        <vt:i4>0</vt:i4>
      </vt:variant>
      <vt:variant>
        <vt:i4>5</vt:i4>
      </vt:variant>
      <vt:variant>
        <vt:lpwstr>http://www.hzs-hk.wnet.cz/ochrana_obyvatelstva.htm</vt:lpwstr>
      </vt:variant>
      <vt:variant>
        <vt:lpwstr/>
      </vt:variant>
      <vt:variant>
        <vt:i4>589840</vt:i4>
      </vt:variant>
      <vt:variant>
        <vt:i4>9</vt:i4>
      </vt:variant>
      <vt:variant>
        <vt:i4>0</vt:i4>
      </vt:variant>
      <vt:variant>
        <vt:i4>5</vt:i4>
      </vt:variant>
      <vt:variant>
        <vt:lpwstr>http://www.mvcr.cz/hasici</vt:lpwstr>
      </vt:variant>
      <vt:variant>
        <vt:lpwstr/>
      </vt:variant>
      <vt:variant>
        <vt:i4>5177361</vt:i4>
      </vt:variant>
      <vt:variant>
        <vt:i4>6</vt:i4>
      </vt:variant>
      <vt:variant>
        <vt:i4>0</vt:i4>
      </vt:variant>
      <vt:variant>
        <vt:i4>5</vt:i4>
      </vt:variant>
      <vt:variant>
        <vt:lpwstr>http://www.hradeckralove.org/</vt:lpwstr>
      </vt:variant>
      <vt:variant>
        <vt:lpwstr/>
      </vt:variant>
      <vt:variant>
        <vt:i4>2490489</vt:i4>
      </vt:variant>
      <vt:variant>
        <vt:i4>3</vt:i4>
      </vt:variant>
      <vt:variant>
        <vt:i4>0</vt:i4>
      </vt:variant>
      <vt:variant>
        <vt:i4>5</vt:i4>
      </vt:variant>
      <vt:variant>
        <vt:lpwstr>http://www.mvcr.cz/hasici/</vt:lpwstr>
      </vt:variant>
      <vt:variant>
        <vt:lpwstr/>
      </vt:variant>
      <vt:variant>
        <vt:i4>5177361</vt:i4>
      </vt:variant>
      <vt:variant>
        <vt:i4>0</vt:i4>
      </vt:variant>
      <vt:variant>
        <vt:i4>0</vt:i4>
      </vt:variant>
      <vt:variant>
        <vt:i4>5</vt:i4>
      </vt:variant>
      <vt:variant>
        <vt:lpwstr>http://www.hradeckralove.org/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Krizový plán</dc:title>
  <dc:subject/>
  <dc:creator>martinek</dc:creator>
  <cp:keywords/>
  <dc:description/>
  <cp:lastModifiedBy>Martinek Jiří Ing.</cp:lastModifiedBy>
  <cp:revision>60</cp:revision>
  <cp:lastPrinted>2013-01-15T12:19:00Z</cp:lastPrinted>
  <dcterms:created xsi:type="dcterms:W3CDTF">2013-01-07T15:29:00Z</dcterms:created>
  <dcterms:modified xsi:type="dcterms:W3CDTF">2013-02-08T12:08:00Z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-349975125</vt:i4>
  </property>
  <property fmtid="{D5CDD505-2E9C-101B-9397-08002B2CF9AE}" pid="3" name="_EmailSubject">
    <vt:lpwstr>Návrh informace o krizovém plánu do Radnice</vt:lpwstr>
  </property>
  <property fmtid="{D5CDD505-2E9C-101B-9397-08002B2CF9AE}" pid="4" name="_AuthorEmail">
    <vt:lpwstr>Jiri.Martinek@mmhk.cz</vt:lpwstr>
  </property>
  <property fmtid="{D5CDD505-2E9C-101B-9397-08002B2CF9AE}" pid="5" name="_AuthorEmailDisplayName">
    <vt:lpwstr>Martinek Jiří Ing.</vt:lpwstr>
  </property>
  <property fmtid="{D5CDD505-2E9C-101B-9397-08002B2CF9AE}" pid="6" name="_ReviewingToolsShownOnce">
    <vt:lpwstr/>
  </property>
</Properties>
</file>